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07A4C" w14:textId="77777777" w:rsidR="00432CF8" w:rsidRDefault="00432CF8" w:rsidP="00032470">
      <w:pPr>
        <w:pStyle w:val="Title"/>
        <w:jc w:val="center"/>
        <w:rPr>
          <w:color w:val="2E74B5" w:themeColor="accent1" w:themeShade="BF"/>
        </w:rPr>
      </w:pPr>
    </w:p>
    <w:p w14:paraId="7B48D3CB" w14:textId="77777777" w:rsidR="006643B2" w:rsidRPr="00A16D2F" w:rsidRDefault="00032470" w:rsidP="00032470">
      <w:pPr>
        <w:pStyle w:val="Title"/>
        <w:jc w:val="center"/>
        <w:rPr>
          <w:color w:val="2E74B5" w:themeColor="accent1" w:themeShade="BF"/>
          <w:sz w:val="76"/>
          <w:szCs w:val="76"/>
        </w:rPr>
      </w:pPr>
      <w:r w:rsidRPr="00A16D2F">
        <w:rPr>
          <w:color w:val="2E74B5" w:themeColor="accent1" w:themeShade="BF"/>
          <w:sz w:val="76"/>
          <w:szCs w:val="76"/>
        </w:rPr>
        <w:t>OBA Nomination Form</w:t>
      </w:r>
    </w:p>
    <w:p w14:paraId="77609E5B" w14:textId="77777777" w:rsidR="00432CF8" w:rsidRDefault="00432CF8" w:rsidP="00432CF8"/>
    <w:p w14:paraId="50A806B6" w14:textId="77777777" w:rsidR="00432CF8" w:rsidRPr="00432CF8" w:rsidRDefault="00432CF8" w:rsidP="00432CF8"/>
    <w:p w14:paraId="37CEC129" w14:textId="77777777" w:rsidR="00290D9C" w:rsidRDefault="00290D9C" w:rsidP="00290D9C"/>
    <w:p w14:paraId="11D510CC" w14:textId="77777777" w:rsidR="00290D9C" w:rsidRPr="00290D9C" w:rsidRDefault="00290D9C" w:rsidP="00290D9C"/>
    <w:p w14:paraId="6D8FFAE9" w14:textId="4EF9D4A7" w:rsidR="00290D9C" w:rsidRPr="00290D9C" w:rsidRDefault="00290D9C" w:rsidP="00290D9C">
      <w:pPr>
        <w:jc w:val="center"/>
      </w:pPr>
      <w:r w:rsidRPr="00290D9C">
        <w:rPr>
          <w:noProof/>
        </w:rPr>
        <w:drawing>
          <wp:inline distT="0" distB="0" distL="0" distR="0" wp14:anchorId="615FFBA8" wp14:editId="3A4658F0">
            <wp:extent cx="304800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48000" cy="3048000"/>
                    </a:xfrm>
                    <a:prstGeom prst="rect">
                      <a:avLst/>
                    </a:prstGeom>
                  </pic:spPr>
                </pic:pic>
              </a:graphicData>
            </a:graphic>
          </wp:inline>
        </w:drawing>
      </w:r>
    </w:p>
    <w:p w14:paraId="33F21A5E" w14:textId="77777777" w:rsidR="00032470" w:rsidRDefault="00032470" w:rsidP="00032470"/>
    <w:p w14:paraId="35F21FDA" w14:textId="77777777" w:rsidR="00290D9C" w:rsidRDefault="00290D9C" w:rsidP="00032470"/>
    <w:p w14:paraId="24BCBB73" w14:textId="77777777" w:rsidR="00290D9C" w:rsidRDefault="00290D9C" w:rsidP="00032470"/>
    <w:p w14:paraId="776FE8AA" w14:textId="77777777" w:rsidR="00290D9C" w:rsidRDefault="00290D9C" w:rsidP="00032470"/>
    <w:p w14:paraId="1B3DC350" w14:textId="77777777" w:rsidR="00290D9C" w:rsidRDefault="00290D9C" w:rsidP="00032470"/>
    <w:p w14:paraId="2B7A89CA" w14:textId="77777777" w:rsidR="00290D9C" w:rsidRDefault="00290D9C" w:rsidP="00032470"/>
    <w:p w14:paraId="1704C6ED" w14:textId="77777777" w:rsidR="00290D9C" w:rsidRDefault="00290D9C" w:rsidP="00032470"/>
    <w:p w14:paraId="2D5042F2" w14:textId="77777777" w:rsidR="00290D9C" w:rsidRDefault="00290D9C" w:rsidP="00032470"/>
    <w:p w14:paraId="7B251760" w14:textId="77777777" w:rsidR="00290D9C" w:rsidRDefault="00290D9C" w:rsidP="00032470"/>
    <w:p w14:paraId="58FEB96E" w14:textId="77777777" w:rsidR="00290D9C" w:rsidRDefault="00290D9C" w:rsidP="00032470"/>
    <w:p w14:paraId="3F1C9F08" w14:textId="77777777" w:rsidR="00290D9C" w:rsidRDefault="00290D9C" w:rsidP="00032470"/>
    <w:p w14:paraId="480DC93A" w14:textId="77777777" w:rsidR="00290D9C" w:rsidRDefault="00290D9C" w:rsidP="00290D9C">
      <w:pPr>
        <w:jc w:val="center"/>
      </w:pPr>
    </w:p>
    <w:p w14:paraId="53ED8F4F" w14:textId="77777777" w:rsidR="00290D9C" w:rsidRDefault="00290D9C" w:rsidP="00290D9C">
      <w:pPr>
        <w:jc w:val="center"/>
      </w:pPr>
    </w:p>
    <w:p w14:paraId="69EA594B" w14:textId="5B9FB05A" w:rsidR="00032470" w:rsidRPr="00CD76E2" w:rsidRDefault="00032470" w:rsidP="00290D9C">
      <w:pPr>
        <w:jc w:val="center"/>
        <w:rPr>
          <w:rFonts w:asciiTheme="minorHAnsi" w:hAnsiTheme="minorHAnsi"/>
        </w:rPr>
      </w:pPr>
      <w:r w:rsidRPr="00CD76E2">
        <w:rPr>
          <w:rFonts w:asciiTheme="minorHAnsi" w:hAnsiTheme="minorHAnsi"/>
        </w:rPr>
        <w:t>We are now accepting nominations for outstanding businesses in Flamborough.</w:t>
      </w:r>
    </w:p>
    <w:p w14:paraId="25417606" w14:textId="77777777" w:rsidR="00032470" w:rsidRPr="00CD76E2" w:rsidRDefault="00032470" w:rsidP="00A16D2F">
      <w:pPr>
        <w:rPr>
          <w:rFonts w:asciiTheme="minorHAnsi" w:hAnsiTheme="minorHAnsi"/>
        </w:rPr>
      </w:pPr>
    </w:p>
    <w:p w14:paraId="5B598272" w14:textId="21456D6A" w:rsidR="00032470" w:rsidRPr="00CD76E2" w:rsidRDefault="00037693" w:rsidP="00037693">
      <w:pPr>
        <w:jc w:val="center"/>
        <w:rPr>
          <w:rFonts w:asciiTheme="minorHAnsi" w:hAnsiTheme="minorHAnsi"/>
          <w:b/>
        </w:rPr>
      </w:pPr>
      <w:r w:rsidRPr="00CD76E2">
        <w:rPr>
          <w:rFonts w:asciiTheme="minorHAnsi" w:hAnsiTheme="minorHAnsi"/>
          <w:b/>
        </w:rPr>
        <w:t xml:space="preserve">Nomination Deadline: Friday, </w:t>
      </w:r>
      <w:r w:rsidR="00760558">
        <w:rPr>
          <w:rFonts w:asciiTheme="minorHAnsi" w:hAnsiTheme="minorHAnsi"/>
          <w:b/>
        </w:rPr>
        <w:t>January 18, 2019</w:t>
      </w:r>
      <w:bookmarkStart w:id="0" w:name="_GoBack"/>
      <w:bookmarkEnd w:id="0"/>
    </w:p>
    <w:p w14:paraId="58C4BE10" w14:textId="77777777" w:rsidR="00032470" w:rsidRDefault="00032470" w:rsidP="00032470"/>
    <w:p w14:paraId="56DA9115" w14:textId="77777777" w:rsidR="00A16D2F" w:rsidRDefault="00A16D2F" w:rsidP="00032470"/>
    <w:p w14:paraId="74341D51" w14:textId="0F81E882" w:rsidR="003674B5" w:rsidRPr="003674B5" w:rsidRDefault="00DC77D8" w:rsidP="003674B5">
      <w:pPr>
        <w:spacing w:before="240" w:after="240"/>
        <w:rPr>
          <w:rFonts w:asciiTheme="majorHAnsi" w:eastAsiaTheme="majorEastAsia" w:hAnsiTheme="majorHAnsi" w:cstheme="majorBidi"/>
          <w:color w:val="2E74B5" w:themeColor="accent1" w:themeShade="BF"/>
          <w:sz w:val="26"/>
          <w:szCs w:val="26"/>
        </w:rPr>
      </w:pPr>
      <w:r w:rsidRPr="0069614E">
        <w:rPr>
          <w:rFonts w:asciiTheme="majorHAnsi" w:eastAsiaTheme="majorEastAsia" w:hAnsiTheme="majorHAnsi" w:cstheme="majorBidi"/>
          <w:color w:val="2E74B5" w:themeColor="accent1" w:themeShade="BF"/>
          <w:sz w:val="26"/>
          <w:szCs w:val="26"/>
        </w:rPr>
        <w:lastRenderedPageBreak/>
        <w:t>OBA Nominations Rules/Procedures</w:t>
      </w:r>
      <w:r w:rsidR="003674B5" w:rsidRPr="0069614E">
        <w:rPr>
          <w:rFonts w:asciiTheme="majorHAnsi" w:eastAsiaTheme="majorEastAsia" w:hAnsiTheme="majorHAnsi" w:cstheme="majorBidi"/>
          <w:color w:val="2E74B5" w:themeColor="accent1" w:themeShade="BF"/>
          <w:sz w:val="26"/>
          <w:szCs w:val="26"/>
        </w:rPr>
        <w:t>:</w:t>
      </w:r>
    </w:p>
    <w:p w14:paraId="0E55AE5B" w14:textId="672369ED" w:rsidR="003674B5" w:rsidRPr="00CD76E2" w:rsidRDefault="003674B5" w:rsidP="003674B5">
      <w:pPr>
        <w:numPr>
          <w:ilvl w:val="0"/>
          <w:numId w:val="2"/>
        </w:numPr>
        <w:spacing w:before="100" w:beforeAutospacing="1" w:after="100" w:afterAutospacing="1"/>
        <w:ind w:left="750"/>
        <w:rPr>
          <w:rFonts w:asciiTheme="minorHAnsi" w:hAnsiTheme="minorHAnsi" w:cstheme="minorBidi"/>
        </w:rPr>
      </w:pPr>
      <w:r w:rsidRPr="00CD76E2">
        <w:rPr>
          <w:rFonts w:asciiTheme="minorHAnsi" w:hAnsiTheme="minorHAnsi" w:cstheme="minorBidi"/>
        </w:rPr>
        <w:t>The business must reside in Flamborough.</w:t>
      </w:r>
    </w:p>
    <w:p w14:paraId="31043783" w14:textId="11465CDB" w:rsidR="003674B5" w:rsidRPr="00CD76E2" w:rsidRDefault="003674B5" w:rsidP="003674B5">
      <w:pPr>
        <w:numPr>
          <w:ilvl w:val="0"/>
          <w:numId w:val="2"/>
        </w:numPr>
        <w:spacing w:before="100" w:beforeAutospacing="1" w:after="100" w:afterAutospacing="1"/>
        <w:ind w:left="750"/>
        <w:rPr>
          <w:rFonts w:asciiTheme="minorHAnsi" w:hAnsiTheme="minorHAnsi" w:cstheme="minorBidi"/>
        </w:rPr>
      </w:pPr>
      <w:r w:rsidRPr="00CD76E2">
        <w:rPr>
          <w:rFonts w:asciiTheme="minorHAnsi" w:hAnsiTheme="minorHAnsi" w:cstheme="minorBidi"/>
        </w:rPr>
        <w:t>The b</w:t>
      </w:r>
      <w:r w:rsidR="00ED3ED1" w:rsidRPr="00CD76E2">
        <w:rPr>
          <w:rFonts w:asciiTheme="minorHAnsi" w:hAnsiTheme="minorHAnsi" w:cstheme="minorBidi"/>
        </w:rPr>
        <w:t>usiness must not</w:t>
      </w:r>
      <w:r w:rsidR="000638F6" w:rsidRPr="00CD76E2">
        <w:rPr>
          <w:rFonts w:asciiTheme="minorHAnsi" w:hAnsiTheme="minorHAnsi" w:cstheme="minorBidi"/>
        </w:rPr>
        <w:t xml:space="preserve"> </w:t>
      </w:r>
      <w:r w:rsidR="00ED3ED1" w:rsidRPr="00CD76E2">
        <w:rPr>
          <w:rFonts w:asciiTheme="minorHAnsi" w:hAnsiTheme="minorHAnsi" w:cstheme="minorBidi"/>
        </w:rPr>
        <w:t>have won an OBA</w:t>
      </w:r>
      <w:r w:rsidR="00884495" w:rsidRPr="00CD76E2">
        <w:rPr>
          <w:rFonts w:asciiTheme="minorHAnsi" w:hAnsiTheme="minorHAnsi" w:cstheme="minorBidi"/>
        </w:rPr>
        <w:t xml:space="preserve"> in the same</w:t>
      </w:r>
      <w:r w:rsidRPr="00CD76E2">
        <w:rPr>
          <w:rFonts w:asciiTheme="minorHAnsi" w:hAnsiTheme="minorHAnsi" w:cstheme="minorBidi"/>
        </w:rPr>
        <w:t xml:space="preserve"> category in the last year. </w:t>
      </w:r>
    </w:p>
    <w:p w14:paraId="4B9A6CD6" w14:textId="5D3D2117" w:rsidR="00CA02BA" w:rsidRPr="00CD76E2" w:rsidRDefault="00DC77D8" w:rsidP="00CA02BA">
      <w:pPr>
        <w:numPr>
          <w:ilvl w:val="0"/>
          <w:numId w:val="2"/>
        </w:numPr>
        <w:spacing w:before="100" w:beforeAutospacing="1" w:after="100" w:afterAutospacing="1"/>
        <w:ind w:left="750"/>
        <w:rPr>
          <w:rFonts w:asciiTheme="minorHAnsi" w:hAnsiTheme="minorHAnsi" w:cstheme="minorBidi"/>
        </w:rPr>
      </w:pPr>
      <w:r w:rsidRPr="00CD76E2">
        <w:rPr>
          <w:rFonts w:asciiTheme="minorHAnsi" w:hAnsiTheme="minorHAnsi" w:cstheme="minorBidi"/>
        </w:rPr>
        <w:t xml:space="preserve">OBA Nomination process must be followed. </w:t>
      </w:r>
    </w:p>
    <w:p w14:paraId="6866FF08" w14:textId="4D01D000" w:rsidR="003674B5" w:rsidRPr="00CD76E2" w:rsidRDefault="003674B5" w:rsidP="003674B5">
      <w:pPr>
        <w:numPr>
          <w:ilvl w:val="0"/>
          <w:numId w:val="2"/>
        </w:numPr>
        <w:spacing w:before="100" w:beforeAutospacing="1" w:after="100" w:afterAutospacing="1"/>
        <w:ind w:left="750"/>
        <w:rPr>
          <w:rFonts w:asciiTheme="minorHAnsi" w:hAnsiTheme="minorHAnsi" w:cstheme="minorBidi"/>
        </w:rPr>
      </w:pPr>
      <w:r w:rsidRPr="00CD76E2">
        <w:rPr>
          <w:rFonts w:asciiTheme="minorHAnsi" w:hAnsiTheme="minorHAnsi" w:cstheme="minorBidi"/>
        </w:rPr>
        <w:t xml:space="preserve">In any given year if a sufficient number of nominations are not received in any category, the judges reserve the right to cancel the awarding of that category for that year. At the discretion of the committee. </w:t>
      </w:r>
    </w:p>
    <w:p w14:paraId="033D721D" w14:textId="77777777" w:rsidR="000967EF" w:rsidRPr="00CD76E2" w:rsidRDefault="003674B5" w:rsidP="000638F6">
      <w:pPr>
        <w:numPr>
          <w:ilvl w:val="0"/>
          <w:numId w:val="2"/>
        </w:numPr>
        <w:spacing w:before="100" w:beforeAutospacing="1" w:after="100" w:afterAutospacing="1"/>
        <w:ind w:left="750"/>
        <w:rPr>
          <w:rFonts w:asciiTheme="minorHAnsi" w:hAnsiTheme="minorHAnsi" w:cstheme="minorBidi"/>
        </w:rPr>
      </w:pPr>
      <w:r w:rsidRPr="00CD76E2">
        <w:rPr>
          <w:rFonts w:asciiTheme="minorHAnsi" w:hAnsiTheme="minorHAnsi" w:cstheme="minorBidi"/>
        </w:rPr>
        <w:t xml:space="preserve">Nominees are not required to be members of the </w:t>
      </w:r>
      <w:r w:rsidR="00164DE8" w:rsidRPr="00CD76E2">
        <w:rPr>
          <w:rFonts w:asciiTheme="minorHAnsi" w:hAnsiTheme="minorHAnsi" w:cstheme="minorBidi"/>
        </w:rPr>
        <w:t>F</w:t>
      </w:r>
      <w:r w:rsidR="000967EF" w:rsidRPr="00CD76E2">
        <w:rPr>
          <w:rFonts w:asciiTheme="minorHAnsi" w:hAnsiTheme="minorHAnsi" w:cstheme="minorBidi"/>
        </w:rPr>
        <w:t>lamborough Chamber of Commerce.</w:t>
      </w:r>
    </w:p>
    <w:p w14:paraId="65B661C0" w14:textId="237A057E" w:rsidR="0007348C" w:rsidRPr="00CD76E2" w:rsidRDefault="000638F6" w:rsidP="000638F6">
      <w:pPr>
        <w:numPr>
          <w:ilvl w:val="0"/>
          <w:numId w:val="2"/>
        </w:numPr>
        <w:spacing w:before="100" w:beforeAutospacing="1" w:after="100" w:afterAutospacing="1"/>
        <w:ind w:left="750"/>
        <w:rPr>
          <w:rFonts w:asciiTheme="minorHAnsi" w:hAnsiTheme="minorHAnsi" w:cstheme="minorBidi"/>
        </w:rPr>
      </w:pPr>
      <w:r w:rsidRPr="00CD76E2">
        <w:rPr>
          <w:rFonts w:asciiTheme="minorHAnsi" w:hAnsiTheme="minorHAnsi" w:cstheme="minorBidi"/>
        </w:rPr>
        <w:t xml:space="preserve">Only 1 submission form is required for a business to be nominated. </w:t>
      </w:r>
    </w:p>
    <w:p w14:paraId="368128E3" w14:textId="6C193DA9" w:rsidR="00C7371E" w:rsidRPr="00C7371E" w:rsidRDefault="00C7371E" w:rsidP="000967EF">
      <w:pPr>
        <w:pStyle w:val="Heading1"/>
      </w:pPr>
      <w:r>
        <w:t xml:space="preserve">Award Categories </w:t>
      </w:r>
    </w:p>
    <w:tbl>
      <w:tblPr>
        <w:tblStyle w:val="TableGrid"/>
        <w:tblW w:w="0" w:type="auto"/>
        <w:tblLook w:val="04A0" w:firstRow="1" w:lastRow="0" w:firstColumn="1" w:lastColumn="0" w:noHBand="0" w:noVBand="1"/>
      </w:tblPr>
      <w:tblGrid>
        <w:gridCol w:w="4528"/>
        <w:gridCol w:w="4822"/>
      </w:tblGrid>
      <w:tr w:rsidR="0007348C" w14:paraId="6D4CC1BD" w14:textId="77777777" w:rsidTr="004875B9">
        <w:tc>
          <w:tcPr>
            <w:tcW w:w="9350" w:type="dxa"/>
            <w:gridSpan w:val="2"/>
          </w:tcPr>
          <w:p w14:paraId="2A49D3BD" w14:textId="11B72F8F" w:rsidR="0007348C" w:rsidRDefault="000638F6" w:rsidP="0069614E">
            <w:pPr>
              <w:spacing w:before="100" w:beforeAutospacing="1" w:after="100" w:afterAutospacing="1"/>
            </w:pPr>
            <w:r>
              <w:rPr>
                <w:rFonts w:asciiTheme="majorHAnsi" w:eastAsiaTheme="majorEastAsia" w:hAnsiTheme="majorHAnsi" w:cstheme="majorBidi"/>
                <w:color w:val="2E74B5" w:themeColor="accent1" w:themeShade="BF"/>
                <w:sz w:val="26"/>
                <w:szCs w:val="26"/>
              </w:rPr>
              <w:t>Entrepreneur of the Year Award</w:t>
            </w:r>
            <w:r w:rsidR="0007348C">
              <w:t xml:space="preserve"> </w:t>
            </w:r>
          </w:p>
        </w:tc>
      </w:tr>
      <w:tr w:rsidR="000638F6" w14:paraId="42C5FCEA" w14:textId="77777777" w:rsidTr="00CD76E2">
        <w:trPr>
          <w:trHeight w:val="1569"/>
        </w:trPr>
        <w:tc>
          <w:tcPr>
            <w:tcW w:w="4528" w:type="dxa"/>
          </w:tcPr>
          <w:p w14:paraId="0C85171E" w14:textId="77777777" w:rsidR="000638F6" w:rsidRPr="00CD76E2" w:rsidRDefault="000638F6" w:rsidP="00C7371E">
            <w:pPr>
              <w:rPr>
                <w:rFonts w:asciiTheme="minorHAnsi" w:hAnsiTheme="minorHAnsi" w:cstheme="minorBidi"/>
              </w:rPr>
            </w:pPr>
            <w:r w:rsidRPr="00CD76E2">
              <w:rPr>
                <w:rFonts w:asciiTheme="minorHAnsi" w:hAnsiTheme="minorHAnsi" w:cstheme="minorBidi"/>
              </w:rPr>
              <w:t>Criteria:</w:t>
            </w:r>
          </w:p>
          <w:p w14:paraId="0CDC1279" w14:textId="678E55B7" w:rsidR="000638F6" w:rsidRPr="000638F6" w:rsidRDefault="000638F6" w:rsidP="00CD76E2">
            <w:pPr>
              <w:pStyle w:val="ListParagraph"/>
              <w:numPr>
                <w:ilvl w:val="0"/>
                <w:numId w:val="17"/>
              </w:numPr>
            </w:pPr>
            <w:r w:rsidRPr="00CD76E2">
              <w:rPr>
                <w:rFonts w:asciiTheme="minorHAnsi" w:hAnsiTheme="minorHAnsi" w:cstheme="minorBidi"/>
              </w:rPr>
              <w:t>This award recognizes an individual who personally exhibits extraordinary energy, inspiration, leadership and / or innovation in their business pursuits</w:t>
            </w:r>
            <w:r>
              <w:t xml:space="preserve"> </w:t>
            </w:r>
            <w:r w:rsidRPr="000638F6">
              <w:t xml:space="preserve"> </w:t>
            </w:r>
          </w:p>
        </w:tc>
        <w:tc>
          <w:tcPr>
            <w:tcW w:w="4822" w:type="dxa"/>
          </w:tcPr>
          <w:p w14:paraId="4F82A4AE" w14:textId="61F4938E" w:rsidR="000638F6" w:rsidRDefault="000638F6" w:rsidP="000638F6">
            <w:pPr>
              <w:pStyle w:val="NoSpacing"/>
            </w:pPr>
            <w:r>
              <w:t xml:space="preserve">Nominees assessed on: </w:t>
            </w:r>
          </w:p>
          <w:p w14:paraId="0B8A6A59" w14:textId="77777777" w:rsidR="000638F6" w:rsidRPr="000638F6" w:rsidRDefault="000638F6" w:rsidP="000638F6">
            <w:pPr>
              <w:pStyle w:val="NoSpacing"/>
              <w:numPr>
                <w:ilvl w:val="0"/>
                <w:numId w:val="9"/>
              </w:numPr>
            </w:pPr>
            <w:r w:rsidRPr="000638F6">
              <w:t>Business growth</w:t>
            </w:r>
          </w:p>
          <w:p w14:paraId="581E7D45" w14:textId="77777777" w:rsidR="000638F6" w:rsidRPr="000638F6" w:rsidRDefault="000638F6" w:rsidP="000638F6">
            <w:pPr>
              <w:pStyle w:val="NoSpacing"/>
              <w:numPr>
                <w:ilvl w:val="0"/>
                <w:numId w:val="9"/>
              </w:numPr>
            </w:pPr>
            <w:r w:rsidRPr="000638F6">
              <w:t>Innovation in business pursuits</w:t>
            </w:r>
          </w:p>
          <w:p w14:paraId="24B8AEF6" w14:textId="77777777" w:rsidR="000638F6" w:rsidRPr="000638F6" w:rsidRDefault="000638F6" w:rsidP="000638F6">
            <w:pPr>
              <w:pStyle w:val="ListParagraph"/>
              <w:numPr>
                <w:ilvl w:val="0"/>
                <w:numId w:val="8"/>
              </w:numPr>
              <w:rPr>
                <w:rFonts w:asciiTheme="minorHAnsi" w:hAnsiTheme="minorHAnsi" w:cstheme="minorBidi"/>
              </w:rPr>
            </w:pPr>
            <w:r w:rsidRPr="000638F6">
              <w:rPr>
                <w:rFonts w:asciiTheme="minorHAnsi" w:hAnsiTheme="minorHAnsi" w:cstheme="minorBidi"/>
              </w:rPr>
              <w:t>Profile/reputation</w:t>
            </w:r>
          </w:p>
          <w:p w14:paraId="5C1CE69C" w14:textId="77777777" w:rsidR="000638F6" w:rsidRPr="000638F6" w:rsidRDefault="000638F6" w:rsidP="000638F6">
            <w:pPr>
              <w:pStyle w:val="ListParagraph"/>
              <w:numPr>
                <w:ilvl w:val="0"/>
                <w:numId w:val="8"/>
              </w:numPr>
              <w:rPr>
                <w:rFonts w:asciiTheme="minorHAnsi" w:hAnsiTheme="minorHAnsi" w:cstheme="minorBidi"/>
              </w:rPr>
            </w:pPr>
            <w:r w:rsidRPr="000638F6">
              <w:rPr>
                <w:rFonts w:asciiTheme="minorHAnsi" w:hAnsiTheme="minorHAnsi" w:cstheme="minorBidi"/>
              </w:rPr>
              <w:t>Leadership</w:t>
            </w:r>
          </w:p>
          <w:p w14:paraId="149C145D" w14:textId="1F9F8C86" w:rsidR="000638F6" w:rsidRPr="000638F6" w:rsidRDefault="000638F6" w:rsidP="000638F6">
            <w:pPr>
              <w:pStyle w:val="ListParagraph"/>
              <w:numPr>
                <w:ilvl w:val="0"/>
                <w:numId w:val="8"/>
              </w:numPr>
              <w:rPr>
                <w:rFonts w:ascii="Helvetica Neue" w:eastAsia="Times New Roman" w:hAnsi="Helvetica Neue"/>
                <w:color w:val="000000"/>
              </w:rPr>
            </w:pPr>
            <w:r w:rsidRPr="000638F6">
              <w:rPr>
                <w:rFonts w:asciiTheme="minorHAnsi" w:hAnsiTheme="minorHAnsi" w:cstheme="minorBidi"/>
              </w:rPr>
              <w:t>Community engagement</w:t>
            </w:r>
          </w:p>
        </w:tc>
      </w:tr>
      <w:tr w:rsidR="0007348C" w14:paraId="3A16A282" w14:textId="77777777" w:rsidTr="002C0C2E">
        <w:tc>
          <w:tcPr>
            <w:tcW w:w="9350" w:type="dxa"/>
            <w:gridSpan w:val="2"/>
          </w:tcPr>
          <w:p w14:paraId="366E21E2" w14:textId="65BC751D" w:rsidR="0007348C" w:rsidRDefault="0007348C" w:rsidP="0069614E">
            <w:pPr>
              <w:spacing w:before="100" w:beforeAutospacing="1" w:after="100" w:afterAutospacing="1"/>
            </w:pPr>
            <w:r w:rsidRPr="0007348C">
              <w:rPr>
                <w:rFonts w:asciiTheme="majorHAnsi" w:eastAsiaTheme="majorEastAsia" w:hAnsiTheme="majorHAnsi" w:cstheme="majorBidi"/>
                <w:color w:val="2E74B5" w:themeColor="accent1" w:themeShade="BF"/>
                <w:sz w:val="26"/>
                <w:szCs w:val="26"/>
              </w:rPr>
              <w:t>Small Business Award</w:t>
            </w:r>
            <w:r>
              <w:t xml:space="preserve"> </w:t>
            </w:r>
          </w:p>
        </w:tc>
      </w:tr>
      <w:tr w:rsidR="00C7371E" w14:paraId="7948FA6C" w14:textId="77777777" w:rsidTr="00CD76E2">
        <w:tc>
          <w:tcPr>
            <w:tcW w:w="4528" w:type="dxa"/>
          </w:tcPr>
          <w:p w14:paraId="623ADAA0" w14:textId="77777777" w:rsidR="00C7371E" w:rsidRPr="00CD76E2" w:rsidRDefault="00C7371E" w:rsidP="00CD76E2">
            <w:pPr>
              <w:rPr>
                <w:rFonts w:asciiTheme="minorHAnsi" w:hAnsiTheme="minorHAnsi" w:cstheme="minorBidi"/>
              </w:rPr>
            </w:pPr>
            <w:r w:rsidRPr="00CD76E2">
              <w:rPr>
                <w:rFonts w:asciiTheme="minorHAnsi" w:hAnsiTheme="minorHAnsi" w:cstheme="minorBidi"/>
              </w:rPr>
              <w:t>Criteria:</w:t>
            </w:r>
          </w:p>
          <w:p w14:paraId="06E20A63" w14:textId="77777777" w:rsidR="00C7371E" w:rsidRPr="00CD76E2" w:rsidRDefault="00C7371E" w:rsidP="00CD76E2">
            <w:pPr>
              <w:pStyle w:val="ListParagraph"/>
              <w:numPr>
                <w:ilvl w:val="0"/>
                <w:numId w:val="16"/>
              </w:numPr>
              <w:rPr>
                <w:rFonts w:asciiTheme="minorHAnsi" w:hAnsiTheme="minorHAnsi" w:cstheme="minorBidi"/>
              </w:rPr>
            </w:pPr>
            <w:r w:rsidRPr="00CD76E2">
              <w:rPr>
                <w:rFonts w:asciiTheme="minorHAnsi" w:hAnsiTheme="minorHAnsi" w:cstheme="minorBidi"/>
              </w:rPr>
              <w:t xml:space="preserve">1-25 employees </w:t>
            </w:r>
          </w:p>
          <w:p w14:paraId="1165330A" w14:textId="016EBE23" w:rsidR="00C7371E" w:rsidRDefault="00C7371E" w:rsidP="00CD76E2">
            <w:pPr>
              <w:pStyle w:val="ListParagraph"/>
              <w:numPr>
                <w:ilvl w:val="0"/>
                <w:numId w:val="16"/>
              </w:numPr>
            </w:pPr>
            <w:r w:rsidRPr="00CD76E2">
              <w:rPr>
                <w:rFonts w:asciiTheme="minorHAnsi" w:hAnsiTheme="minorHAnsi" w:cstheme="minorBidi"/>
              </w:rPr>
              <w:t>For profit business</w:t>
            </w:r>
          </w:p>
        </w:tc>
        <w:tc>
          <w:tcPr>
            <w:tcW w:w="4822" w:type="dxa"/>
          </w:tcPr>
          <w:p w14:paraId="4E8B2616" w14:textId="77777777" w:rsidR="00C7371E" w:rsidRPr="00CD76E2" w:rsidRDefault="00C7371E" w:rsidP="00CD76E2">
            <w:pPr>
              <w:rPr>
                <w:rFonts w:asciiTheme="minorHAnsi" w:hAnsiTheme="minorHAnsi" w:cstheme="minorBidi"/>
              </w:rPr>
            </w:pPr>
            <w:r w:rsidRPr="00CD76E2">
              <w:rPr>
                <w:rFonts w:asciiTheme="minorHAnsi" w:hAnsiTheme="minorHAnsi" w:cstheme="minorBidi"/>
              </w:rPr>
              <w:t xml:space="preserve">Nominees assessed on: </w:t>
            </w:r>
          </w:p>
          <w:p w14:paraId="4B410644" w14:textId="77777777" w:rsidR="00C7371E" w:rsidRPr="00CD76E2" w:rsidRDefault="00C7371E" w:rsidP="00CD76E2">
            <w:pPr>
              <w:pStyle w:val="ListParagraph"/>
              <w:numPr>
                <w:ilvl w:val="0"/>
                <w:numId w:val="16"/>
              </w:numPr>
              <w:rPr>
                <w:rFonts w:asciiTheme="minorHAnsi" w:hAnsiTheme="minorHAnsi" w:cstheme="minorBidi"/>
              </w:rPr>
            </w:pPr>
            <w:r w:rsidRPr="00CD76E2">
              <w:rPr>
                <w:rFonts w:asciiTheme="minorHAnsi" w:hAnsiTheme="minorHAnsi" w:cstheme="minorBidi"/>
              </w:rPr>
              <w:t>Business growth</w:t>
            </w:r>
          </w:p>
          <w:p w14:paraId="189A3B3E" w14:textId="77777777" w:rsidR="00C7371E" w:rsidRPr="00CD76E2" w:rsidRDefault="00C7371E" w:rsidP="00CD76E2">
            <w:pPr>
              <w:pStyle w:val="ListParagraph"/>
              <w:numPr>
                <w:ilvl w:val="0"/>
                <w:numId w:val="16"/>
              </w:numPr>
              <w:rPr>
                <w:rFonts w:asciiTheme="minorHAnsi" w:hAnsiTheme="minorHAnsi" w:cstheme="minorBidi"/>
              </w:rPr>
            </w:pPr>
            <w:r w:rsidRPr="00CD76E2">
              <w:rPr>
                <w:rFonts w:asciiTheme="minorHAnsi" w:hAnsiTheme="minorHAnsi" w:cstheme="minorBidi"/>
              </w:rPr>
              <w:t>Profile/reputation</w:t>
            </w:r>
          </w:p>
          <w:p w14:paraId="6FDF7982" w14:textId="77777777" w:rsidR="00C7371E" w:rsidRPr="00CD76E2" w:rsidRDefault="00C7371E" w:rsidP="00CD76E2">
            <w:pPr>
              <w:pStyle w:val="ListParagraph"/>
              <w:numPr>
                <w:ilvl w:val="0"/>
                <w:numId w:val="16"/>
              </w:numPr>
              <w:rPr>
                <w:rFonts w:asciiTheme="minorHAnsi" w:hAnsiTheme="minorHAnsi" w:cstheme="minorBidi"/>
              </w:rPr>
            </w:pPr>
            <w:r w:rsidRPr="00CD76E2">
              <w:rPr>
                <w:rFonts w:asciiTheme="minorHAnsi" w:hAnsiTheme="minorHAnsi" w:cstheme="minorBidi"/>
              </w:rPr>
              <w:t>Product/Market Innovation</w:t>
            </w:r>
          </w:p>
          <w:p w14:paraId="6B457512" w14:textId="77777777" w:rsidR="00C7371E" w:rsidRPr="00CD76E2" w:rsidRDefault="00C7371E" w:rsidP="00CD76E2">
            <w:pPr>
              <w:pStyle w:val="ListParagraph"/>
              <w:numPr>
                <w:ilvl w:val="0"/>
                <w:numId w:val="16"/>
              </w:numPr>
              <w:rPr>
                <w:rFonts w:asciiTheme="minorHAnsi" w:hAnsiTheme="minorHAnsi" w:cstheme="minorBidi"/>
              </w:rPr>
            </w:pPr>
            <w:r w:rsidRPr="00CD76E2">
              <w:rPr>
                <w:rFonts w:asciiTheme="minorHAnsi" w:hAnsiTheme="minorHAnsi" w:cstheme="minorBidi"/>
              </w:rPr>
              <w:t xml:space="preserve">Investment in the business </w:t>
            </w:r>
          </w:p>
          <w:p w14:paraId="7263C9FE" w14:textId="22B8D90B" w:rsidR="00C7371E" w:rsidRDefault="00C7371E" w:rsidP="00CD76E2">
            <w:pPr>
              <w:pStyle w:val="ListParagraph"/>
              <w:numPr>
                <w:ilvl w:val="0"/>
                <w:numId w:val="16"/>
              </w:numPr>
            </w:pPr>
            <w:r w:rsidRPr="00CD76E2">
              <w:rPr>
                <w:rFonts w:asciiTheme="minorHAnsi" w:hAnsiTheme="minorHAnsi" w:cstheme="minorBidi"/>
              </w:rPr>
              <w:t>Business practices</w:t>
            </w:r>
            <w:r>
              <w:t xml:space="preserve">  </w:t>
            </w:r>
          </w:p>
        </w:tc>
      </w:tr>
      <w:tr w:rsidR="0007348C" w14:paraId="16570B26" w14:textId="77777777" w:rsidTr="00F0381E">
        <w:tc>
          <w:tcPr>
            <w:tcW w:w="9350" w:type="dxa"/>
            <w:gridSpan w:val="2"/>
          </w:tcPr>
          <w:p w14:paraId="0F003752" w14:textId="07E23BEE" w:rsidR="0007348C" w:rsidRDefault="0007348C" w:rsidP="00C7371E">
            <w:r w:rsidRPr="0007348C">
              <w:rPr>
                <w:rFonts w:asciiTheme="majorHAnsi" w:eastAsiaTheme="majorEastAsia" w:hAnsiTheme="majorHAnsi" w:cstheme="majorBidi"/>
                <w:color w:val="2E74B5" w:themeColor="accent1" w:themeShade="BF"/>
                <w:sz w:val="26"/>
                <w:szCs w:val="26"/>
              </w:rPr>
              <w:t>Large Business Award</w:t>
            </w:r>
            <w:r>
              <w:t xml:space="preserve"> </w:t>
            </w:r>
          </w:p>
        </w:tc>
      </w:tr>
      <w:tr w:rsidR="00C7371E" w14:paraId="31139862" w14:textId="77777777" w:rsidTr="00CD76E2">
        <w:tc>
          <w:tcPr>
            <w:tcW w:w="4528" w:type="dxa"/>
          </w:tcPr>
          <w:p w14:paraId="75C46930" w14:textId="77777777" w:rsidR="00C7371E" w:rsidRPr="00CD76E2" w:rsidRDefault="00C7371E" w:rsidP="00C7371E">
            <w:pPr>
              <w:pStyle w:val="ListParagraph"/>
              <w:ind w:left="0"/>
              <w:rPr>
                <w:rFonts w:asciiTheme="minorHAnsi" w:hAnsiTheme="minorHAnsi" w:cstheme="minorBidi"/>
              </w:rPr>
            </w:pPr>
            <w:r w:rsidRPr="00CD76E2">
              <w:rPr>
                <w:rFonts w:asciiTheme="minorHAnsi" w:hAnsiTheme="minorHAnsi" w:cstheme="minorBidi"/>
              </w:rPr>
              <w:t>Criteria:</w:t>
            </w:r>
          </w:p>
          <w:p w14:paraId="0B04488F" w14:textId="77777777" w:rsidR="00C7371E" w:rsidRPr="00CD76E2" w:rsidRDefault="00C7371E" w:rsidP="00CD76E2">
            <w:pPr>
              <w:pStyle w:val="ListParagraph"/>
              <w:numPr>
                <w:ilvl w:val="0"/>
                <w:numId w:val="16"/>
              </w:numPr>
              <w:rPr>
                <w:rFonts w:asciiTheme="minorHAnsi" w:hAnsiTheme="minorHAnsi" w:cstheme="minorBidi"/>
              </w:rPr>
            </w:pPr>
            <w:r w:rsidRPr="00CD76E2">
              <w:rPr>
                <w:rFonts w:asciiTheme="minorHAnsi" w:hAnsiTheme="minorHAnsi" w:cstheme="minorBidi"/>
              </w:rPr>
              <w:t xml:space="preserve">26+ employees </w:t>
            </w:r>
          </w:p>
          <w:p w14:paraId="3E603BA3" w14:textId="77777777" w:rsidR="00C7371E" w:rsidRPr="00CD76E2" w:rsidRDefault="00C7371E" w:rsidP="00CD76E2">
            <w:pPr>
              <w:pStyle w:val="ListParagraph"/>
              <w:numPr>
                <w:ilvl w:val="0"/>
                <w:numId w:val="16"/>
              </w:numPr>
              <w:rPr>
                <w:rFonts w:asciiTheme="minorHAnsi" w:hAnsiTheme="minorHAnsi" w:cstheme="minorBidi"/>
              </w:rPr>
            </w:pPr>
            <w:r w:rsidRPr="00CD76E2">
              <w:rPr>
                <w:rFonts w:asciiTheme="minorHAnsi" w:hAnsiTheme="minorHAnsi" w:cstheme="minorBidi"/>
              </w:rPr>
              <w:t>For profit business</w:t>
            </w:r>
          </w:p>
          <w:p w14:paraId="47002806" w14:textId="77777777" w:rsidR="00C7371E" w:rsidRDefault="00C7371E" w:rsidP="00C7371E"/>
        </w:tc>
        <w:tc>
          <w:tcPr>
            <w:tcW w:w="4822" w:type="dxa"/>
          </w:tcPr>
          <w:p w14:paraId="1DACBF2D" w14:textId="77777777" w:rsidR="00C7371E" w:rsidRPr="00CD76E2" w:rsidRDefault="00C7371E" w:rsidP="00CD76E2">
            <w:pPr>
              <w:rPr>
                <w:rFonts w:asciiTheme="minorHAnsi" w:hAnsiTheme="minorHAnsi" w:cstheme="minorBidi"/>
              </w:rPr>
            </w:pPr>
            <w:r w:rsidRPr="00CD76E2">
              <w:rPr>
                <w:rFonts w:asciiTheme="minorHAnsi" w:hAnsiTheme="minorHAnsi" w:cstheme="minorBidi"/>
              </w:rPr>
              <w:t>Nominees assessed on:</w:t>
            </w:r>
          </w:p>
          <w:p w14:paraId="072EEF6D" w14:textId="77777777" w:rsidR="00C7371E" w:rsidRPr="00CD76E2" w:rsidRDefault="00C7371E" w:rsidP="00CD76E2">
            <w:pPr>
              <w:pStyle w:val="ListParagraph"/>
              <w:numPr>
                <w:ilvl w:val="0"/>
                <w:numId w:val="16"/>
              </w:numPr>
              <w:rPr>
                <w:rFonts w:asciiTheme="minorHAnsi" w:hAnsiTheme="minorHAnsi" w:cstheme="minorBidi"/>
              </w:rPr>
            </w:pPr>
            <w:r w:rsidRPr="00CD76E2">
              <w:rPr>
                <w:rFonts w:asciiTheme="minorHAnsi" w:hAnsiTheme="minorHAnsi" w:cstheme="minorBidi"/>
              </w:rPr>
              <w:t xml:space="preserve">Business growth </w:t>
            </w:r>
          </w:p>
          <w:p w14:paraId="2EA3E66A" w14:textId="77777777" w:rsidR="00C7371E" w:rsidRPr="00CD76E2" w:rsidRDefault="00C7371E" w:rsidP="00CD76E2">
            <w:pPr>
              <w:pStyle w:val="ListParagraph"/>
              <w:numPr>
                <w:ilvl w:val="0"/>
                <w:numId w:val="16"/>
              </w:numPr>
              <w:rPr>
                <w:rFonts w:asciiTheme="minorHAnsi" w:hAnsiTheme="minorHAnsi" w:cstheme="minorBidi"/>
              </w:rPr>
            </w:pPr>
            <w:r w:rsidRPr="00CD76E2">
              <w:rPr>
                <w:rFonts w:asciiTheme="minorHAnsi" w:hAnsiTheme="minorHAnsi" w:cstheme="minorBidi"/>
              </w:rPr>
              <w:t>Profile/reputation</w:t>
            </w:r>
          </w:p>
          <w:p w14:paraId="60CB44BA" w14:textId="77777777" w:rsidR="00C7371E" w:rsidRPr="00CD76E2" w:rsidRDefault="00C7371E" w:rsidP="00CD76E2">
            <w:pPr>
              <w:pStyle w:val="ListParagraph"/>
              <w:numPr>
                <w:ilvl w:val="0"/>
                <w:numId w:val="16"/>
              </w:numPr>
              <w:rPr>
                <w:rFonts w:asciiTheme="minorHAnsi" w:hAnsiTheme="minorHAnsi" w:cstheme="minorBidi"/>
              </w:rPr>
            </w:pPr>
            <w:r w:rsidRPr="00CD76E2">
              <w:rPr>
                <w:rFonts w:asciiTheme="minorHAnsi" w:hAnsiTheme="minorHAnsi" w:cstheme="minorBidi"/>
              </w:rPr>
              <w:t>Product/Market Innovation</w:t>
            </w:r>
          </w:p>
          <w:p w14:paraId="711873B3" w14:textId="77777777" w:rsidR="00C7371E" w:rsidRPr="00CD76E2" w:rsidRDefault="00C7371E" w:rsidP="00CD76E2">
            <w:pPr>
              <w:pStyle w:val="ListParagraph"/>
              <w:numPr>
                <w:ilvl w:val="0"/>
                <w:numId w:val="16"/>
              </w:numPr>
              <w:rPr>
                <w:rFonts w:asciiTheme="minorHAnsi" w:hAnsiTheme="minorHAnsi" w:cstheme="minorBidi"/>
              </w:rPr>
            </w:pPr>
            <w:r w:rsidRPr="00CD76E2">
              <w:rPr>
                <w:rFonts w:asciiTheme="minorHAnsi" w:hAnsiTheme="minorHAnsi" w:cstheme="minorBidi"/>
              </w:rPr>
              <w:t xml:space="preserve">Investment in the business </w:t>
            </w:r>
          </w:p>
          <w:p w14:paraId="6C0C5B33" w14:textId="6225D15F" w:rsidR="00C7371E" w:rsidRDefault="00C7371E" w:rsidP="00CD76E2">
            <w:pPr>
              <w:pStyle w:val="ListParagraph"/>
              <w:numPr>
                <w:ilvl w:val="0"/>
                <w:numId w:val="16"/>
              </w:numPr>
            </w:pPr>
            <w:r w:rsidRPr="00CD76E2">
              <w:rPr>
                <w:rFonts w:asciiTheme="minorHAnsi" w:hAnsiTheme="minorHAnsi" w:cstheme="minorBidi"/>
              </w:rPr>
              <w:t>Business practices</w:t>
            </w:r>
            <w:r>
              <w:t xml:space="preserve">  </w:t>
            </w:r>
          </w:p>
        </w:tc>
      </w:tr>
      <w:tr w:rsidR="00C7371E" w14:paraId="3C27D6E2" w14:textId="77777777" w:rsidTr="0007348C">
        <w:tc>
          <w:tcPr>
            <w:tcW w:w="9350" w:type="dxa"/>
            <w:gridSpan w:val="2"/>
          </w:tcPr>
          <w:p w14:paraId="0EDFD62B" w14:textId="404D620A" w:rsidR="00C7371E" w:rsidRDefault="000967EF" w:rsidP="00C7371E">
            <w:r>
              <w:rPr>
                <w:rFonts w:asciiTheme="majorHAnsi" w:eastAsiaTheme="majorEastAsia" w:hAnsiTheme="majorHAnsi" w:cstheme="majorBidi"/>
                <w:color w:val="2E74B5" w:themeColor="accent1" w:themeShade="BF"/>
                <w:sz w:val="26"/>
                <w:szCs w:val="26"/>
              </w:rPr>
              <w:t xml:space="preserve">Service Industry Award </w:t>
            </w:r>
            <w:r w:rsidR="00C7371E">
              <w:rPr>
                <w:rFonts w:asciiTheme="majorHAnsi" w:eastAsiaTheme="majorEastAsia" w:hAnsiTheme="majorHAnsi" w:cstheme="majorBidi"/>
                <w:color w:val="2E74B5" w:themeColor="accent1" w:themeShade="BF"/>
                <w:sz w:val="26"/>
                <w:szCs w:val="26"/>
              </w:rPr>
              <w:t xml:space="preserve"> </w:t>
            </w:r>
            <w:r w:rsidR="00C7371E" w:rsidRPr="007571F2">
              <w:rPr>
                <w:color w:val="FF0000"/>
              </w:rPr>
              <w:t xml:space="preserve"> </w:t>
            </w:r>
          </w:p>
        </w:tc>
      </w:tr>
      <w:tr w:rsidR="00C7371E" w14:paraId="73F0F565" w14:textId="77777777" w:rsidTr="00CD76E2">
        <w:tc>
          <w:tcPr>
            <w:tcW w:w="4528" w:type="dxa"/>
          </w:tcPr>
          <w:p w14:paraId="0B8E3E0F" w14:textId="63F9D9F3" w:rsidR="00C7371E" w:rsidRPr="00CD76E2" w:rsidRDefault="00C7371E" w:rsidP="00C7371E">
            <w:pPr>
              <w:pStyle w:val="ListParagraph"/>
              <w:ind w:left="0"/>
              <w:rPr>
                <w:rFonts w:asciiTheme="minorHAnsi" w:hAnsiTheme="minorHAnsi" w:cstheme="minorBidi"/>
              </w:rPr>
            </w:pPr>
            <w:r w:rsidRPr="00CD76E2">
              <w:rPr>
                <w:rFonts w:asciiTheme="minorHAnsi" w:hAnsiTheme="minorHAnsi" w:cstheme="minorBidi"/>
              </w:rPr>
              <w:t>Criteria:</w:t>
            </w:r>
          </w:p>
          <w:p w14:paraId="6C642209" w14:textId="35C3E168" w:rsidR="000967EF" w:rsidRPr="000967EF" w:rsidRDefault="000967EF" w:rsidP="00CD76E2">
            <w:pPr>
              <w:pStyle w:val="ListParagraph"/>
              <w:numPr>
                <w:ilvl w:val="0"/>
                <w:numId w:val="15"/>
              </w:numPr>
              <w:rPr>
                <w:rFonts w:ascii="Helvetica Neue" w:hAnsi="Helvetica Neue"/>
                <w:color w:val="000000"/>
              </w:rPr>
            </w:pPr>
            <w:r w:rsidRPr="000967EF">
              <w:rPr>
                <w:rFonts w:asciiTheme="minorHAnsi" w:hAnsiTheme="minorHAnsi" w:cstheme="minorBidi"/>
              </w:rPr>
              <w:t>This award recognizes a business that primarily earns revenue through providing products and services. Nominees will be considered from the following service industries (but not limited to):</w:t>
            </w:r>
            <w:r w:rsidRPr="00CD76E2">
              <w:rPr>
                <w:rFonts w:asciiTheme="minorHAnsi" w:hAnsiTheme="minorHAnsi" w:cstheme="minorBidi"/>
              </w:rPr>
              <w:t xml:space="preserve"> Retail, Food Service, Health &amp; Wellness, Education</w:t>
            </w:r>
            <w:r>
              <w:t xml:space="preserve"> </w:t>
            </w:r>
          </w:p>
        </w:tc>
        <w:tc>
          <w:tcPr>
            <w:tcW w:w="4822" w:type="dxa"/>
          </w:tcPr>
          <w:p w14:paraId="4769053D" w14:textId="77777777" w:rsidR="00CD76E2" w:rsidRPr="00CD76E2" w:rsidRDefault="00CD76E2" w:rsidP="00CD76E2">
            <w:pPr>
              <w:rPr>
                <w:rFonts w:asciiTheme="minorHAnsi" w:hAnsiTheme="minorHAnsi" w:cstheme="minorBidi"/>
              </w:rPr>
            </w:pPr>
            <w:r w:rsidRPr="00CD76E2">
              <w:rPr>
                <w:rFonts w:asciiTheme="minorHAnsi" w:hAnsiTheme="minorHAnsi" w:cstheme="minorBidi"/>
              </w:rPr>
              <w:t>Nominees assessed on:</w:t>
            </w:r>
          </w:p>
          <w:p w14:paraId="22FAC7BC" w14:textId="77777777" w:rsidR="00CD76E2" w:rsidRPr="00CD76E2" w:rsidRDefault="00CD76E2" w:rsidP="00CD76E2">
            <w:pPr>
              <w:pStyle w:val="ListParagraph"/>
              <w:numPr>
                <w:ilvl w:val="0"/>
                <w:numId w:val="1"/>
              </w:numPr>
              <w:rPr>
                <w:rFonts w:asciiTheme="minorHAnsi" w:hAnsiTheme="minorHAnsi" w:cstheme="minorBidi"/>
              </w:rPr>
            </w:pPr>
            <w:r w:rsidRPr="00CD76E2">
              <w:rPr>
                <w:rFonts w:asciiTheme="minorHAnsi" w:hAnsiTheme="minorHAnsi" w:cstheme="minorBidi"/>
              </w:rPr>
              <w:t xml:space="preserve">Business growth </w:t>
            </w:r>
          </w:p>
          <w:p w14:paraId="09CD3138" w14:textId="77777777" w:rsidR="00CD76E2" w:rsidRPr="00CD76E2" w:rsidRDefault="00CD76E2" w:rsidP="00CD76E2">
            <w:pPr>
              <w:pStyle w:val="ListParagraph"/>
              <w:numPr>
                <w:ilvl w:val="0"/>
                <w:numId w:val="1"/>
              </w:numPr>
              <w:rPr>
                <w:rFonts w:asciiTheme="minorHAnsi" w:hAnsiTheme="minorHAnsi" w:cstheme="minorBidi"/>
              </w:rPr>
            </w:pPr>
            <w:r w:rsidRPr="00CD76E2">
              <w:rPr>
                <w:rFonts w:asciiTheme="minorHAnsi" w:hAnsiTheme="minorHAnsi" w:cstheme="minorBidi"/>
              </w:rPr>
              <w:t>Profile/reputation</w:t>
            </w:r>
          </w:p>
          <w:p w14:paraId="1FE5F47B" w14:textId="77777777" w:rsidR="00CD76E2" w:rsidRPr="00CD76E2" w:rsidRDefault="00CD76E2" w:rsidP="00CD76E2">
            <w:pPr>
              <w:pStyle w:val="ListParagraph"/>
              <w:numPr>
                <w:ilvl w:val="0"/>
                <w:numId w:val="1"/>
              </w:numPr>
              <w:rPr>
                <w:rFonts w:asciiTheme="minorHAnsi" w:hAnsiTheme="minorHAnsi" w:cstheme="minorBidi"/>
              </w:rPr>
            </w:pPr>
            <w:r w:rsidRPr="00CD76E2">
              <w:rPr>
                <w:rFonts w:asciiTheme="minorHAnsi" w:hAnsiTheme="minorHAnsi" w:cstheme="minorBidi"/>
              </w:rPr>
              <w:t>Product/Market Innovation</w:t>
            </w:r>
          </w:p>
          <w:p w14:paraId="53E0E2EE" w14:textId="77777777" w:rsidR="00CD76E2" w:rsidRPr="00CD76E2" w:rsidRDefault="00CD76E2" w:rsidP="00CD76E2">
            <w:pPr>
              <w:pStyle w:val="ListParagraph"/>
              <w:numPr>
                <w:ilvl w:val="0"/>
                <w:numId w:val="1"/>
              </w:numPr>
              <w:rPr>
                <w:rFonts w:asciiTheme="minorHAnsi" w:hAnsiTheme="minorHAnsi" w:cstheme="minorBidi"/>
              </w:rPr>
            </w:pPr>
            <w:r w:rsidRPr="00CD76E2">
              <w:rPr>
                <w:rFonts w:asciiTheme="minorHAnsi" w:hAnsiTheme="minorHAnsi" w:cstheme="minorBidi"/>
              </w:rPr>
              <w:t xml:space="preserve">Investment in the business </w:t>
            </w:r>
          </w:p>
          <w:p w14:paraId="587AA3F6" w14:textId="756EB2E7" w:rsidR="00C7371E" w:rsidRDefault="00CD76E2" w:rsidP="00CD76E2">
            <w:pPr>
              <w:pStyle w:val="ListParagraph"/>
              <w:numPr>
                <w:ilvl w:val="0"/>
                <w:numId w:val="1"/>
              </w:numPr>
            </w:pPr>
            <w:r w:rsidRPr="00CD76E2">
              <w:rPr>
                <w:rFonts w:asciiTheme="minorHAnsi" w:hAnsiTheme="minorHAnsi" w:cstheme="minorBidi"/>
              </w:rPr>
              <w:t>Business practices</w:t>
            </w:r>
            <w:r>
              <w:t xml:space="preserve">  </w:t>
            </w:r>
          </w:p>
        </w:tc>
      </w:tr>
      <w:tr w:rsidR="0007348C" w14:paraId="5DDD5E4C" w14:textId="77777777" w:rsidTr="00BE3A6A">
        <w:tc>
          <w:tcPr>
            <w:tcW w:w="9350" w:type="dxa"/>
            <w:gridSpan w:val="2"/>
          </w:tcPr>
          <w:p w14:paraId="4258A5CC" w14:textId="2CD72FC8" w:rsidR="0007348C" w:rsidRDefault="000967EF" w:rsidP="00C7371E">
            <w:pPr>
              <w:pStyle w:val="ListParagraph"/>
              <w:ind w:left="0"/>
            </w:pPr>
            <w:r>
              <w:rPr>
                <w:rFonts w:asciiTheme="majorHAnsi" w:eastAsiaTheme="majorEastAsia" w:hAnsiTheme="majorHAnsi" w:cstheme="majorBidi"/>
                <w:color w:val="2E74B5" w:themeColor="accent1" w:themeShade="BF"/>
                <w:sz w:val="26"/>
                <w:szCs w:val="26"/>
              </w:rPr>
              <w:t xml:space="preserve">Professional Service Provider of the Year Award </w:t>
            </w:r>
            <w:r w:rsidR="0007348C" w:rsidRPr="007571F2">
              <w:rPr>
                <w:rFonts w:asciiTheme="majorHAnsi" w:eastAsiaTheme="majorEastAsia" w:hAnsiTheme="majorHAnsi" w:cstheme="majorBidi"/>
                <w:color w:val="2E74B5" w:themeColor="accent1" w:themeShade="BF"/>
                <w:sz w:val="26"/>
                <w:szCs w:val="26"/>
              </w:rPr>
              <w:t xml:space="preserve"> </w:t>
            </w:r>
          </w:p>
        </w:tc>
      </w:tr>
      <w:tr w:rsidR="00C7371E" w14:paraId="0861F2F6" w14:textId="77777777" w:rsidTr="00CD76E2">
        <w:tc>
          <w:tcPr>
            <w:tcW w:w="4528" w:type="dxa"/>
          </w:tcPr>
          <w:p w14:paraId="15D26BE1" w14:textId="335B9FDD" w:rsidR="00C7371E" w:rsidRPr="00CD76E2" w:rsidRDefault="00C7371E" w:rsidP="00C7371E">
            <w:pPr>
              <w:pStyle w:val="ListParagraph"/>
              <w:ind w:left="0"/>
              <w:rPr>
                <w:rFonts w:asciiTheme="minorHAnsi" w:hAnsiTheme="minorHAnsi" w:cstheme="minorBidi"/>
              </w:rPr>
            </w:pPr>
            <w:r w:rsidRPr="00CD76E2">
              <w:rPr>
                <w:rFonts w:asciiTheme="minorHAnsi" w:hAnsiTheme="minorHAnsi" w:cstheme="minorBidi"/>
              </w:rPr>
              <w:t>Criteria:</w:t>
            </w:r>
          </w:p>
          <w:p w14:paraId="4AE82A49" w14:textId="50DF7EBE" w:rsidR="00C7371E" w:rsidRPr="00C7371E" w:rsidRDefault="000967EF" w:rsidP="00CD76E2">
            <w:pPr>
              <w:pStyle w:val="ListParagraph"/>
              <w:numPr>
                <w:ilvl w:val="0"/>
                <w:numId w:val="1"/>
              </w:numPr>
            </w:pPr>
            <w:r w:rsidRPr="000967EF">
              <w:rPr>
                <w:rFonts w:asciiTheme="minorHAnsi" w:hAnsiTheme="minorHAnsi" w:cstheme="minorBidi"/>
              </w:rPr>
              <w:t>This award recognizes a person or employee team with a professional designation and whose practice is regulated by a provincial regulatory body within Canada. Nominees will be considered from the following professional categories (but not limited to):</w:t>
            </w:r>
            <w:r w:rsidR="00CD76E2" w:rsidRPr="00CD76E2">
              <w:rPr>
                <w:rFonts w:asciiTheme="minorHAnsi" w:hAnsiTheme="minorHAnsi" w:cstheme="minorBidi"/>
              </w:rPr>
              <w:t xml:space="preserve"> </w:t>
            </w:r>
            <w:r w:rsidRPr="00CD76E2">
              <w:rPr>
                <w:rFonts w:asciiTheme="minorHAnsi" w:hAnsiTheme="minorHAnsi" w:cstheme="minorBidi"/>
              </w:rPr>
              <w:t>Legal</w:t>
            </w:r>
            <w:r w:rsidR="00CD76E2" w:rsidRPr="00CD76E2">
              <w:rPr>
                <w:rFonts w:asciiTheme="minorHAnsi" w:hAnsiTheme="minorHAnsi" w:cstheme="minorBidi"/>
              </w:rPr>
              <w:t xml:space="preserve">, </w:t>
            </w:r>
            <w:r w:rsidRPr="00CD76E2">
              <w:rPr>
                <w:rFonts w:asciiTheme="minorHAnsi" w:hAnsiTheme="minorHAnsi" w:cstheme="minorBidi"/>
              </w:rPr>
              <w:t>Accounting</w:t>
            </w:r>
            <w:r w:rsidR="00CD76E2" w:rsidRPr="00CD76E2">
              <w:rPr>
                <w:rFonts w:asciiTheme="minorHAnsi" w:hAnsiTheme="minorHAnsi" w:cstheme="minorBidi"/>
              </w:rPr>
              <w:t xml:space="preserve">, </w:t>
            </w:r>
            <w:r w:rsidRPr="00CD76E2">
              <w:rPr>
                <w:rFonts w:asciiTheme="minorHAnsi" w:hAnsiTheme="minorHAnsi" w:cstheme="minorBidi"/>
              </w:rPr>
              <w:t>Engineering</w:t>
            </w:r>
            <w:r w:rsidR="00CD76E2" w:rsidRPr="00CD76E2">
              <w:rPr>
                <w:rFonts w:asciiTheme="minorHAnsi" w:hAnsiTheme="minorHAnsi" w:cstheme="minorBidi"/>
              </w:rPr>
              <w:t xml:space="preserve">, </w:t>
            </w:r>
            <w:r w:rsidRPr="00CD76E2">
              <w:rPr>
                <w:rFonts w:asciiTheme="minorHAnsi" w:hAnsiTheme="minorHAnsi" w:cstheme="minorBidi"/>
              </w:rPr>
              <w:t>Medical or Dental</w:t>
            </w:r>
            <w:r w:rsidR="00CD76E2" w:rsidRPr="00CD76E2">
              <w:rPr>
                <w:rFonts w:asciiTheme="minorHAnsi" w:hAnsiTheme="minorHAnsi" w:cstheme="minorBidi"/>
              </w:rPr>
              <w:t xml:space="preserve">, </w:t>
            </w:r>
            <w:r w:rsidRPr="00CD76E2">
              <w:rPr>
                <w:rFonts w:asciiTheme="minorHAnsi" w:hAnsiTheme="minorHAnsi" w:cstheme="minorBidi"/>
              </w:rPr>
              <w:t>Financial</w:t>
            </w:r>
          </w:p>
        </w:tc>
        <w:tc>
          <w:tcPr>
            <w:tcW w:w="4822" w:type="dxa"/>
          </w:tcPr>
          <w:p w14:paraId="2D2529EC" w14:textId="77777777" w:rsidR="00CD76E2" w:rsidRPr="00CD76E2" w:rsidRDefault="00CD76E2" w:rsidP="00CD76E2">
            <w:pPr>
              <w:pStyle w:val="ListParagraph"/>
              <w:ind w:left="0"/>
              <w:rPr>
                <w:rFonts w:asciiTheme="minorHAnsi" w:hAnsiTheme="minorHAnsi" w:cstheme="minorBidi"/>
              </w:rPr>
            </w:pPr>
            <w:r w:rsidRPr="00CD76E2">
              <w:rPr>
                <w:rFonts w:asciiTheme="minorHAnsi" w:hAnsiTheme="minorHAnsi" w:cstheme="minorBidi"/>
              </w:rPr>
              <w:t>Nominees assessed on:</w:t>
            </w:r>
          </w:p>
          <w:p w14:paraId="05C60FEA" w14:textId="77777777" w:rsidR="00CD76E2" w:rsidRPr="00CD76E2" w:rsidRDefault="00CD76E2" w:rsidP="00CD76E2">
            <w:pPr>
              <w:pStyle w:val="ListParagraph"/>
              <w:numPr>
                <w:ilvl w:val="0"/>
                <w:numId w:val="1"/>
              </w:numPr>
              <w:rPr>
                <w:rFonts w:asciiTheme="minorHAnsi" w:hAnsiTheme="minorHAnsi" w:cstheme="minorBidi"/>
              </w:rPr>
            </w:pPr>
            <w:r w:rsidRPr="00CD76E2">
              <w:rPr>
                <w:rFonts w:asciiTheme="minorHAnsi" w:hAnsiTheme="minorHAnsi" w:cstheme="minorBidi"/>
              </w:rPr>
              <w:t xml:space="preserve">Business growth </w:t>
            </w:r>
          </w:p>
          <w:p w14:paraId="1A5D3AEF" w14:textId="77777777" w:rsidR="00CD76E2" w:rsidRPr="00CD76E2" w:rsidRDefault="00CD76E2" w:rsidP="00CD76E2">
            <w:pPr>
              <w:pStyle w:val="ListParagraph"/>
              <w:numPr>
                <w:ilvl w:val="0"/>
                <w:numId w:val="1"/>
              </w:numPr>
              <w:rPr>
                <w:rFonts w:asciiTheme="minorHAnsi" w:hAnsiTheme="minorHAnsi" w:cstheme="minorBidi"/>
              </w:rPr>
            </w:pPr>
            <w:r w:rsidRPr="00CD76E2">
              <w:rPr>
                <w:rFonts w:asciiTheme="minorHAnsi" w:hAnsiTheme="minorHAnsi" w:cstheme="minorBidi"/>
              </w:rPr>
              <w:t>Profile/reputation</w:t>
            </w:r>
          </w:p>
          <w:p w14:paraId="05AA9BC6" w14:textId="77777777" w:rsidR="00CD76E2" w:rsidRPr="00CD76E2" w:rsidRDefault="00CD76E2" w:rsidP="00CD76E2">
            <w:pPr>
              <w:pStyle w:val="ListParagraph"/>
              <w:numPr>
                <w:ilvl w:val="0"/>
                <w:numId w:val="1"/>
              </w:numPr>
              <w:rPr>
                <w:rFonts w:asciiTheme="minorHAnsi" w:hAnsiTheme="minorHAnsi" w:cstheme="minorBidi"/>
              </w:rPr>
            </w:pPr>
            <w:r w:rsidRPr="00CD76E2">
              <w:rPr>
                <w:rFonts w:asciiTheme="minorHAnsi" w:hAnsiTheme="minorHAnsi" w:cstheme="minorBidi"/>
              </w:rPr>
              <w:t>Product/Market Innovation</w:t>
            </w:r>
          </w:p>
          <w:p w14:paraId="53641360" w14:textId="77777777" w:rsidR="00CD76E2" w:rsidRPr="00CD76E2" w:rsidRDefault="00CD76E2" w:rsidP="00CD76E2">
            <w:pPr>
              <w:pStyle w:val="ListParagraph"/>
              <w:numPr>
                <w:ilvl w:val="0"/>
                <w:numId w:val="1"/>
              </w:numPr>
              <w:rPr>
                <w:rFonts w:asciiTheme="minorHAnsi" w:hAnsiTheme="minorHAnsi" w:cstheme="minorBidi"/>
              </w:rPr>
            </w:pPr>
            <w:r w:rsidRPr="00CD76E2">
              <w:rPr>
                <w:rFonts w:asciiTheme="minorHAnsi" w:hAnsiTheme="minorHAnsi" w:cstheme="minorBidi"/>
              </w:rPr>
              <w:t xml:space="preserve">Investment in the business </w:t>
            </w:r>
          </w:p>
          <w:p w14:paraId="47AB0EC2" w14:textId="41483BB1" w:rsidR="00C7371E" w:rsidRDefault="00CD76E2" w:rsidP="00CD76E2">
            <w:pPr>
              <w:pStyle w:val="ListParagraph"/>
              <w:numPr>
                <w:ilvl w:val="0"/>
                <w:numId w:val="1"/>
              </w:numPr>
            </w:pPr>
            <w:r w:rsidRPr="00CD76E2">
              <w:rPr>
                <w:rFonts w:asciiTheme="minorHAnsi" w:hAnsiTheme="minorHAnsi" w:cstheme="minorBidi"/>
              </w:rPr>
              <w:t>Business practices</w:t>
            </w:r>
            <w:r>
              <w:t xml:space="preserve">  </w:t>
            </w:r>
          </w:p>
        </w:tc>
      </w:tr>
      <w:tr w:rsidR="0007348C" w14:paraId="43F6022C" w14:textId="77777777" w:rsidTr="00600811">
        <w:tc>
          <w:tcPr>
            <w:tcW w:w="9350" w:type="dxa"/>
            <w:gridSpan w:val="2"/>
          </w:tcPr>
          <w:p w14:paraId="231A532F" w14:textId="36824AED" w:rsidR="0007348C" w:rsidRDefault="00CD76E2" w:rsidP="00C7371E">
            <w:pPr>
              <w:pStyle w:val="ListParagraph"/>
              <w:ind w:left="0"/>
            </w:pPr>
            <w:r>
              <w:rPr>
                <w:rFonts w:asciiTheme="majorHAnsi" w:eastAsiaTheme="majorEastAsia" w:hAnsiTheme="majorHAnsi" w:cstheme="majorBidi"/>
                <w:color w:val="2E74B5" w:themeColor="accent1" w:themeShade="BF"/>
                <w:sz w:val="26"/>
                <w:szCs w:val="26"/>
              </w:rPr>
              <w:t xml:space="preserve">Community Builder of the Year Award </w:t>
            </w:r>
          </w:p>
        </w:tc>
      </w:tr>
      <w:tr w:rsidR="00CD76E2" w14:paraId="3802DACD" w14:textId="77777777" w:rsidTr="00AA39EE">
        <w:tc>
          <w:tcPr>
            <w:tcW w:w="9350" w:type="dxa"/>
            <w:gridSpan w:val="2"/>
          </w:tcPr>
          <w:p w14:paraId="1D8FB68F" w14:textId="77777777" w:rsidR="00CD76E2" w:rsidRPr="00CD76E2" w:rsidRDefault="00CD76E2" w:rsidP="00CD76E2">
            <w:pPr>
              <w:pStyle w:val="ListParagraph"/>
              <w:ind w:left="0"/>
              <w:rPr>
                <w:rFonts w:asciiTheme="minorHAnsi" w:hAnsiTheme="minorHAnsi" w:cstheme="minorBidi"/>
              </w:rPr>
            </w:pPr>
            <w:r w:rsidRPr="00CD76E2">
              <w:rPr>
                <w:rFonts w:asciiTheme="minorHAnsi" w:hAnsiTheme="minorHAnsi" w:cstheme="minorBidi"/>
              </w:rPr>
              <w:t>Criteria:</w:t>
            </w:r>
          </w:p>
          <w:p w14:paraId="2D5B408D" w14:textId="77777777" w:rsidR="00CD76E2" w:rsidRPr="00CD76E2" w:rsidRDefault="00CD76E2" w:rsidP="00CD76E2">
            <w:pPr>
              <w:pStyle w:val="ListParagraph"/>
              <w:numPr>
                <w:ilvl w:val="0"/>
                <w:numId w:val="16"/>
              </w:numPr>
              <w:rPr>
                <w:rFonts w:asciiTheme="minorHAnsi" w:hAnsiTheme="minorHAnsi" w:cstheme="minorBidi"/>
              </w:rPr>
            </w:pPr>
            <w:r w:rsidRPr="00CD76E2">
              <w:rPr>
                <w:rFonts w:asciiTheme="minorHAnsi" w:hAnsiTheme="minorHAnsi" w:cstheme="minorBidi"/>
              </w:rPr>
              <w:t xml:space="preserve">This award recognizes a business that has, over a period of time, demonstrated exemplary business practices and dedicated involvement in the community. The recipient is selected based on: </w:t>
            </w:r>
          </w:p>
          <w:p w14:paraId="20C82855" w14:textId="77777777" w:rsidR="00CD76E2" w:rsidRPr="00CD76E2" w:rsidRDefault="00CD76E2" w:rsidP="00CD76E2">
            <w:pPr>
              <w:pStyle w:val="ListParagraph"/>
              <w:numPr>
                <w:ilvl w:val="1"/>
                <w:numId w:val="16"/>
              </w:numPr>
              <w:rPr>
                <w:rFonts w:asciiTheme="minorHAnsi" w:hAnsiTheme="minorHAnsi" w:cstheme="minorBidi"/>
              </w:rPr>
            </w:pPr>
            <w:r w:rsidRPr="00CD76E2">
              <w:rPr>
                <w:rFonts w:asciiTheme="minorHAnsi" w:hAnsiTheme="minorHAnsi" w:cstheme="minorBidi"/>
              </w:rPr>
              <w:t>Commitment to corporate social responsibility</w:t>
            </w:r>
          </w:p>
          <w:p w14:paraId="39C006D1" w14:textId="77777777" w:rsidR="00CD76E2" w:rsidRPr="00CD76E2" w:rsidRDefault="00CD76E2" w:rsidP="00CD76E2">
            <w:pPr>
              <w:pStyle w:val="ListParagraph"/>
              <w:numPr>
                <w:ilvl w:val="1"/>
                <w:numId w:val="16"/>
              </w:numPr>
              <w:rPr>
                <w:rFonts w:asciiTheme="minorHAnsi" w:hAnsiTheme="minorHAnsi" w:cstheme="minorBidi"/>
              </w:rPr>
            </w:pPr>
            <w:r w:rsidRPr="00CD76E2">
              <w:rPr>
                <w:rFonts w:asciiTheme="minorHAnsi" w:hAnsiTheme="minorHAnsi" w:cstheme="minorBidi"/>
              </w:rPr>
              <w:t>Community Engagement</w:t>
            </w:r>
          </w:p>
          <w:p w14:paraId="16D253C6" w14:textId="77777777" w:rsidR="00CD76E2" w:rsidRPr="00CD76E2" w:rsidRDefault="00CD76E2" w:rsidP="00CD76E2">
            <w:pPr>
              <w:pStyle w:val="ListParagraph"/>
              <w:numPr>
                <w:ilvl w:val="1"/>
                <w:numId w:val="16"/>
              </w:numPr>
              <w:rPr>
                <w:rFonts w:asciiTheme="minorHAnsi" w:hAnsiTheme="minorHAnsi" w:cstheme="minorBidi"/>
              </w:rPr>
            </w:pPr>
            <w:r w:rsidRPr="00CD76E2">
              <w:rPr>
                <w:rFonts w:asciiTheme="minorHAnsi" w:hAnsiTheme="minorHAnsi" w:cstheme="minorBidi"/>
              </w:rPr>
              <w:t>Environmental Stewardship</w:t>
            </w:r>
          </w:p>
          <w:p w14:paraId="1DE49039" w14:textId="77777777" w:rsidR="00CD76E2" w:rsidRPr="00CD76E2" w:rsidRDefault="00CD76E2" w:rsidP="00CD76E2">
            <w:pPr>
              <w:pStyle w:val="ListParagraph"/>
              <w:numPr>
                <w:ilvl w:val="1"/>
                <w:numId w:val="16"/>
              </w:numPr>
              <w:rPr>
                <w:rFonts w:asciiTheme="minorHAnsi" w:hAnsiTheme="minorHAnsi" w:cstheme="minorBidi"/>
              </w:rPr>
            </w:pPr>
            <w:r w:rsidRPr="00CD76E2">
              <w:rPr>
                <w:rFonts w:asciiTheme="minorHAnsi" w:hAnsiTheme="minorHAnsi" w:cstheme="minorBidi"/>
              </w:rPr>
              <w:t>Local Sourcing</w:t>
            </w:r>
          </w:p>
          <w:p w14:paraId="647DA482" w14:textId="77777777" w:rsidR="00CD76E2" w:rsidRPr="00CD76E2" w:rsidRDefault="00CD76E2" w:rsidP="00CD76E2">
            <w:pPr>
              <w:pStyle w:val="ListParagraph"/>
              <w:numPr>
                <w:ilvl w:val="1"/>
                <w:numId w:val="16"/>
              </w:numPr>
              <w:rPr>
                <w:rFonts w:asciiTheme="minorHAnsi" w:hAnsiTheme="minorHAnsi" w:cstheme="minorBidi"/>
              </w:rPr>
            </w:pPr>
            <w:r w:rsidRPr="00CD76E2">
              <w:rPr>
                <w:rFonts w:asciiTheme="minorHAnsi" w:hAnsiTheme="minorHAnsi" w:cstheme="minorBidi"/>
              </w:rPr>
              <w:t>Employee Engagement</w:t>
            </w:r>
          </w:p>
          <w:p w14:paraId="1F91D0C5" w14:textId="5CA8594D" w:rsidR="00CD76E2" w:rsidRPr="00CD76E2" w:rsidRDefault="00CD76E2" w:rsidP="00CD76E2">
            <w:pPr>
              <w:pStyle w:val="ListParagraph"/>
              <w:numPr>
                <w:ilvl w:val="1"/>
                <w:numId w:val="16"/>
              </w:numPr>
              <w:rPr>
                <w:rFonts w:asciiTheme="minorHAnsi" w:hAnsiTheme="minorHAnsi" w:cstheme="minorBidi"/>
              </w:rPr>
            </w:pPr>
            <w:r w:rsidRPr="00CD76E2">
              <w:rPr>
                <w:rFonts w:asciiTheme="minorHAnsi" w:hAnsiTheme="minorHAnsi" w:cstheme="minorBidi"/>
              </w:rPr>
              <w:t>Business Practices</w:t>
            </w:r>
          </w:p>
        </w:tc>
      </w:tr>
      <w:tr w:rsidR="0007348C" w14:paraId="18D1431E" w14:textId="77777777" w:rsidTr="008D0EF5">
        <w:tc>
          <w:tcPr>
            <w:tcW w:w="9350" w:type="dxa"/>
            <w:gridSpan w:val="2"/>
          </w:tcPr>
          <w:p w14:paraId="2B272C0A" w14:textId="7D6C029B" w:rsidR="0007348C" w:rsidRDefault="0007348C" w:rsidP="00C7371E">
            <w:r w:rsidRPr="007571F2">
              <w:rPr>
                <w:rFonts w:asciiTheme="majorHAnsi" w:eastAsiaTheme="majorEastAsia" w:hAnsiTheme="majorHAnsi" w:cstheme="majorBidi"/>
                <w:color w:val="2E74B5" w:themeColor="accent1" w:themeShade="BF"/>
                <w:sz w:val="26"/>
                <w:szCs w:val="26"/>
              </w:rPr>
              <w:t xml:space="preserve">FCC Award </w:t>
            </w:r>
          </w:p>
        </w:tc>
      </w:tr>
      <w:tr w:rsidR="00D544EC" w14:paraId="42C6D013" w14:textId="77777777" w:rsidTr="0007348C">
        <w:tc>
          <w:tcPr>
            <w:tcW w:w="9350" w:type="dxa"/>
            <w:gridSpan w:val="2"/>
          </w:tcPr>
          <w:p w14:paraId="2F5AA05D" w14:textId="3E6F7EA8" w:rsidR="00D544EC" w:rsidRDefault="00D544EC" w:rsidP="00C7371E">
            <w:pPr>
              <w:pStyle w:val="ListParagraph"/>
              <w:numPr>
                <w:ilvl w:val="0"/>
                <w:numId w:val="1"/>
              </w:numPr>
            </w:pPr>
            <w:r w:rsidRPr="00CD76E2">
              <w:rPr>
                <w:rFonts w:asciiTheme="minorHAnsi" w:hAnsiTheme="minorHAnsi" w:cstheme="minorBidi"/>
              </w:rPr>
              <w:t>This award recognizes a Flamborough business that has participated in providing outstanding contribution to the Flamborough Chamber of Commerce</w:t>
            </w:r>
            <w:r>
              <w:t xml:space="preserve"> </w:t>
            </w:r>
          </w:p>
        </w:tc>
      </w:tr>
    </w:tbl>
    <w:p w14:paraId="059EB278" w14:textId="77777777" w:rsidR="00084EA3" w:rsidRDefault="00084EA3" w:rsidP="00032470"/>
    <w:p w14:paraId="52FFE7EF" w14:textId="77777777" w:rsidR="00CD76E2" w:rsidRDefault="00CD76E2" w:rsidP="00AD1C23">
      <w:pPr>
        <w:pStyle w:val="Heading1"/>
      </w:pPr>
    </w:p>
    <w:p w14:paraId="3E718BB3" w14:textId="77777777" w:rsidR="00CD76E2" w:rsidRDefault="00CD76E2" w:rsidP="00AD1C23">
      <w:pPr>
        <w:pStyle w:val="Heading1"/>
      </w:pPr>
    </w:p>
    <w:p w14:paraId="25091DA2" w14:textId="77777777" w:rsidR="00CD76E2" w:rsidRDefault="00CD76E2" w:rsidP="00AD1C23">
      <w:pPr>
        <w:pStyle w:val="Heading1"/>
      </w:pPr>
    </w:p>
    <w:p w14:paraId="69C28DE4" w14:textId="77777777" w:rsidR="00CD76E2" w:rsidRDefault="00CD76E2" w:rsidP="00AD1C23">
      <w:pPr>
        <w:pStyle w:val="Heading1"/>
      </w:pPr>
    </w:p>
    <w:p w14:paraId="67CA4CF3" w14:textId="77777777" w:rsidR="00CD76E2" w:rsidRDefault="00CD76E2" w:rsidP="00AD1C23">
      <w:pPr>
        <w:pStyle w:val="Heading1"/>
      </w:pPr>
    </w:p>
    <w:p w14:paraId="56F70069" w14:textId="77777777" w:rsidR="00CD76E2" w:rsidRDefault="00CD76E2" w:rsidP="00AD1C23">
      <w:pPr>
        <w:pStyle w:val="Heading1"/>
      </w:pPr>
    </w:p>
    <w:p w14:paraId="164C1395" w14:textId="77777777" w:rsidR="00CD76E2" w:rsidRDefault="00CD76E2" w:rsidP="00CD76E2"/>
    <w:p w14:paraId="7F97F139" w14:textId="77777777" w:rsidR="00CD76E2" w:rsidRPr="00CD76E2" w:rsidRDefault="00CD76E2" w:rsidP="00CD76E2"/>
    <w:p w14:paraId="32EDD82F" w14:textId="7A933CB3" w:rsidR="00DB75DC" w:rsidRPr="00DB75DC" w:rsidRDefault="00DB75DC" w:rsidP="00DB75DC">
      <w:pPr>
        <w:pStyle w:val="Heading1"/>
        <w:rPr>
          <w:rFonts w:asciiTheme="minorHAnsi" w:eastAsiaTheme="minorHAnsi" w:hAnsiTheme="minorHAnsi" w:cstheme="minorBidi"/>
          <w:color w:val="auto"/>
          <w:sz w:val="20"/>
          <w:szCs w:val="20"/>
        </w:rPr>
      </w:pPr>
      <w:r w:rsidRPr="00DB75DC">
        <w:rPr>
          <w:rFonts w:asciiTheme="minorHAnsi" w:eastAsiaTheme="minorHAnsi" w:hAnsiTheme="minorHAnsi" w:cstheme="minorBidi"/>
          <w:color w:val="auto"/>
          <w:sz w:val="20"/>
          <w:szCs w:val="20"/>
        </w:rPr>
        <w:t>Note: Typed submissions are preferred</w:t>
      </w:r>
    </w:p>
    <w:p w14:paraId="5FA3026D" w14:textId="4473A9A9" w:rsidR="00032470" w:rsidRDefault="00032470" w:rsidP="00AD1C23">
      <w:pPr>
        <w:pStyle w:val="Heading1"/>
      </w:pPr>
      <w:r>
        <w:t xml:space="preserve">Nominator </w:t>
      </w:r>
      <w:r w:rsidR="006B2ADB">
        <w:t>Information</w:t>
      </w:r>
      <w:r>
        <w:t xml:space="preserve">: </w:t>
      </w:r>
    </w:p>
    <w:p w14:paraId="0BA10756" w14:textId="77777777" w:rsidR="00032470" w:rsidRDefault="00032470" w:rsidP="00032470"/>
    <w:p w14:paraId="3BA32BC2" w14:textId="5F089B86" w:rsidR="00032470" w:rsidRPr="00CD76E2" w:rsidRDefault="00032470" w:rsidP="00032470">
      <w:pPr>
        <w:rPr>
          <w:rFonts w:asciiTheme="minorHAnsi" w:hAnsiTheme="minorHAnsi" w:cstheme="minorBidi"/>
        </w:rPr>
      </w:pPr>
      <w:r w:rsidRPr="00CD76E2">
        <w:rPr>
          <w:rFonts w:asciiTheme="minorHAnsi" w:hAnsiTheme="minorHAnsi" w:cstheme="minorBidi"/>
        </w:rPr>
        <w:t>Name: ________________________</w:t>
      </w:r>
      <w:r w:rsidR="00AD1C23" w:rsidRPr="00CD76E2">
        <w:rPr>
          <w:rFonts w:asciiTheme="minorHAnsi" w:hAnsiTheme="minorHAnsi" w:cstheme="minorBidi"/>
        </w:rPr>
        <w:t>________________________________________________</w:t>
      </w:r>
    </w:p>
    <w:p w14:paraId="7DD2902F" w14:textId="77777777" w:rsidR="00032470" w:rsidRPr="00CD76E2" w:rsidRDefault="00032470" w:rsidP="00032470">
      <w:pPr>
        <w:rPr>
          <w:rFonts w:asciiTheme="minorHAnsi" w:hAnsiTheme="minorHAnsi" w:cstheme="minorBidi"/>
        </w:rPr>
      </w:pPr>
    </w:p>
    <w:p w14:paraId="11F24BB2" w14:textId="599C5F80" w:rsidR="00032470" w:rsidRPr="00CD76E2" w:rsidRDefault="00032470" w:rsidP="00032470">
      <w:pPr>
        <w:rPr>
          <w:rFonts w:asciiTheme="minorHAnsi" w:hAnsiTheme="minorHAnsi" w:cstheme="minorBidi"/>
        </w:rPr>
      </w:pPr>
      <w:r w:rsidRPr="00CD76E2">
        <w:rPr>
          <w:rFonts w:asciiTheme="minorHAnsi" w:hAnsiTheme="minorHAnsi" w:cstheme="minorBidi"/>
        </w:rPr>
        <w:t>Company:</w:t>
      </w:r>
      <w:r w:rsidR="00AD1C23" w:rsidRPr="00CD76E2">
        <w:rPr>
          <w:rFonts w:asciiTheme="minorHAnsi" w:hAnsiTheme="minorHAnsi" w:cstheme="minorBidi"/>
        </w:rPr>
        <w:t xml:space="preserve"> </w:t>
      </w:r>
      <w:r w:rsidRPr="00CD76E2">
        <w:rPr>
          <w:rFonts w:asciiTheme="minorHAnsi" w:hAnsiTheme="minorHAnsi" w:cstheme="minorBidi"/>
        </w:rPr>
        <w:t>___________________</w:t>
      </w:r>
      <w:r w:rsidR="00AD1C23" w:rsidRPr="00CD76E2">
        <w:rPr>
          <w:rFonts w:asciiTheme="minorHAnsi" w:hAnsiTheme="minorHAnsi" w:cstheme="minorBidi"/>
        </w:rPr>
        <w:t>__________________________________________________</w:t>
      </w:r>
    </w:p>
    <w:p w14:paraId="174E9F71" w14:textId="77777777" w:rsidR="00032470" w:rsidRPr="00CD76E2" w:rsidRDefault="00032470" w:rsidP="00032470">
      <w:pPr>
        <w:rPr>
          <w:rFonts w:asciiTheme="minorHAnsi" w:hAnsiTheme="minorHAnsi" w:cstheme="minorBidi"/>
        </w:rPr>
      </w:pPr>
    </w:p>
    <w:p w14:paraId="1EE7B81E" w14:textId="68433E57" w:rsidR="00032470" w:rsidRPr="00CD76E2" w:rsidRDefault="00032470" w:rsidP="00032470">
      <w:pPr>
        <w:rPr>
          <w:rFonts w:asciiTheme="minorHAnsi" w:hAnsiTheme="minorHAnsi" w:cstheme="minorBidi"/>
        </w:rPr>
      </w:pPr>
      <w:r w:rsidRPr="00CD76E2">
        <w:rPr>
          <w:rFonts w:asciiTheme="minorHAnsi" w:hAnsiTheme="minorHAnsi" w:cstheme="minorBidi"/>
        </w:rPr>
        <w:t>Email: ___________________________________ Phone Number: ________________________</w:t>
      </w:r>
    </w:p>
    <w:p w14:paraId="635D995B" w14:textId="77777777" w:rsidR="00037693" w:rsidRDefault="00037693" w:rsidP="00032470"/>
    <w:p w14:paraId="1E14C4F6" w14:textId="334B1B28" w:rsidR="00032470" w:rsidRDefault="00032470" w:rsidP="00AD1C23">
      <w:pPr>
        <w:pStyle w:val="Heading1"/>
      </w:pPr>
      <w:r>
        <w:t xml:space="preserve">Nominee Information: </w:t>
      </w:r>
    </w:p>
    <w:p w14:paraId="1DD4D362" w14:textId="77777777" w:rsidR="00032470" w:rsidRDefault="00032470" w:rsidP="00032470"/>
    <w:p w14:paraId="08BE0B0E" w14:textId="4C5BA4D7" w:rsidR="00032470" w:rsidRPr="00CD76E2" w:rsidRDefault="00032470" w:rsidP="00032470">
      <w:pPr>
        <w:rPr>
          <w:rFonts w:asciiTheme="minorHAnsi" w:hAnsiTheme="minorHAnsi" w:cstheme="minorBidi"/>
        </w:rPr>
      </w:pPr>
      <w:r w:rsidRPr="00CD76E2">
        <w:rPr>
          <w:rFonts w:asciiTheme="minorHAnsi" w:hAnsiTheme="minorHAnsi" w:cstheme="minorBidi"/>
        </w:rPr>
        <w:t>Company Name: _______</w:t>
      </w:r>
      <w:r w:rsidR="00AD1C23" w:rsidRPr="00CD76E2">
        <w:rPr>
          <w:rFonts w:asciiTheme="minorHAnsi" w:hAnsiTheme="minorHAnsi" w:cstheme="minorBidi"/>
        </w:rPr>
        <w:t>__________________________________</w:t>
      </w:r>
      <w:r w:rsidR="00037693" w:rsidRPr="00CD76E2">
        <w:rPr>
          <w:rFonts w:asciiTheme="minorHAnsi" w:hAnsiTheme="minorHAnsi" w:cstheme="minorBidi"/>
        </w:rPr>
        <w:t>_</w:t>
      </w:r>
      <w:r w:rsidR="00AD1C23" w:rsidRPr="00CD76E2">
        <w:rPr>
          <w:rFonts w:asciiTheme="minorHAnsi" w:hAnsiTheme="minorHAnsi" w:cstheme="minorBidi"/>
        </w:rPr>
        <w:t>______________________</w:t>
      </w:r>
    </w:p>
    <w:p w14:paraId="7DBAD141" w14:textId="77777777" w:rsidR="00032470" w:rsidRPr="00CD76E2" w:rsidRDefault="00032470" w:rsidP="00032470">
      <w:pPr>
        <w:rPr>
          <w:rFonts w:asciiTheme="minorHAnsi" w:hAnsiTheme="minorHAnsi" w:cstheme="minorBidi"/>
        </w:rPr>
      </w:pPr>
    </w:p>
    <w:p w14:paraId="02FA9B29" w14:textId="02BA9E68" w:rsidR="00032470" w:rsidRPr="00CD76E2" w:rsidRDefault="00032470" w:rsidP="00032470">
      <w:pPr>
        <w:rPr>
          <w:rFonts w:asciiTheme="minorHAnsi" w:hAnsiTheme="minorHAnsi" w:cstheme="minorBidi"/>
        </w:rPr>
      </w:pPr>
      <w:r w:rsidRPr="00CD76E2">
        <w:rPr>
          <w:rFonts w:asciiTheme="minorHAnsi" w:hAnsiTheme="minorHAnsi" w:cstheme="minorBidi"/>
        </w:rPr>
        <w:t>Contact Person: _________________</w:t>
      </w:r>
      <w:r w:rsidR="00037693" w:rsidRPr="00CD76E2">
        <w:rPr>
          <w:rFonts w:asciiTheme="minorHAnsi" w:hAnsiTheme="minorHAnsi" w:cstheme="minorBidi"/>
        </w:rPr>
        <w:t xml:space="preserve">_______________ </w:t>
      </w:r>
      <w:r w:rsidRPr="00CD76E2">
        <w:rPr>
          <w:rFonts w:asciiTheme="minorHAnsi" w:hAnsiTheme="minorHAnsi" w:cstheme="minorBidi"/>
        </w:rPr>
        <w:t xml:space="preserve">Phone: </w:t>
      </w:r>
      <w:r w:rsidR="00037693" w:rsidRPr="00CD76E2">
        <w:rPr>
          <w:rFonts w:asciiTheme="minorHAnsi" w:hAnsiTheme="minorHAnsi" w:cstheme="minorBidi"/>
        </w:rPr>
        <w:t>___</w:t>
      </w:r>
      <w:r w:rsidRPr="00CD76E2">
        <w:rPr>
          <w:rFonts w:asciiTheme="minorHAnsi" w:hAnsiTheme="minorHAnsi" w:cstheme="minorBidi"/>
        </w:rPr>
        <w:t>____</w:t>
      </w:r>
      <w:r w:rsidR="00037693" w:rsidRPr="00CD76E2">
        <w:rPr>
          <w:rFonts w:asciiTheme="minorHAnsi" w:hAnsiTheme="minorHAnsi" w:cstheme="minorBidi"/>
        </w:rPr>
        <w:t>__</w:t>
      </w:r>
      <w:r w:rsidRPr="00CD76E2">
        <w:rPr>
          <w:rFonts w:asciiTheme="minorHAnsi" w:hAnsiTheme="minorHAnsi" w:cstheme="minorBidi"/>
        </w:rPr>
        <w:t>_________________</w:t>
      </w:r>
    </w:p>
    <w:p w14:paraId="631F20C6" w14:textId="77777777" w:rsidR="00032470" w:rsidRPr="00CD76E2" w:rsidRDefault="00032470" w:rsidP="00032470">
      <w:pPr>
        <w:rPr>
          <w:rFonts w:asciiTheme="minorHAnsi" w:hAnsiTheme="minorHAnsi" w:cstheme="minorBidi"/>
        </w:rPr>
      </w:pPr>
    </w:p>
    <w:p w14:paraId="3C394491" w14:textId="263779E6" w:rsidR="00032470" w:rsidRPr="00CD76E2" w:rsidRDefault="00032470" w:rsidP="00032470">
      <w:pPr>
        <w:rPr>
          <w:rFonts w:asciiTheme="minorHAnsi" w:hAnsiTheme="minorHAnsi" w:cstheme="minorBidi"/>
        </w:rPr>
      </w:pPr>
      <w:r w:rsidRPr="00CD76E2">
        <w:rPr>
          <w:rFonts w:asciiTheme="minorHAnsi" w:hAnsiTheme="minorHAnsi" w:cstheme="minorBidi"/>
        </w:rPr>
        <w:t>Email: ___________________</w:t>
      </w:r>
      <w:r w:rsidR="00037693" w:rsidRPr="00CD76E2">
        <w:rPr>
          <w:rFonts w:asciiTheme="minorHAnsi" w:hAnsiTheme="minorHAnsi" w:cstheme="minorBidi"/>
        </w:rPr>
        <w:t>____________________________________________________</w:t>
      </w:r>
      <w:r w:rsidRPr="00CD76E2">
        <w:rPr>
          <w:rFonts w:asciiTheme="minorHAnsi" w:hAnsiTheme="minorHAnsi" w:cstheme="minorBidi"/>
        </w:rPr>
        <w:t>_</w:t>
      </w:r>
    </w:p>
    <w:p w14:paraId="7C084A16" w14:textId="77777777" w:rsidR="00032470" w:rsidRPr="00CD76E2" w:rsidRDefault="00032470" w:rsidP="00032470">
      <w:pPr>
        <w:rPr>
          <w:rFonts w:asciiTheme="minorHAnsi" w:hAnsiTheme="minorHAnsi" w:cstheme="minorBidi"/>
        </w:rPr>
      </w:pPr>
    </w:p>
    <w:p w14:paraId="650F1EE8" w14:textId="6CD15AAE" w:rsidR="00032470" w:rsidRPr="00CD76E2" w:rsidRDefault="00032470" w:rsidP="00032470">
      <w:pPr>
        <w:rPr>
          <w:rFonts w:asciiTheme="minorHAnsi" w:hAnsiTheme="minorHAnsi" w:cstheme="minorBidi"/>
        </w:rPr>
      </w:pPr>
      <w:r w:rsidRPr="00CD76E2">
        <w:rPr>
          <w:rFonts w:asciiTheme="minorHAnsi" w:hAnsiTheme="minorHAnsi" w:cstheme="minorBidi"/>
        </w:rPr>
        <w:t>Number of Employees:</w:t>
      </w:r>
      <w:r w:rsidR="00F50F48" w:rsidRPr="00CD76E2">
        <w:rPr>
          <w:rFonts w:asciiTheme="minorHAnsi" w:hAnsiTheme="minorHAnsi" w:cstheme="minorBidi"/>
        </w:rPr>
        <w:t xml:space="preserve"> </w:t>
      </w:r>
      <w:r w:rsidRPr="00CD76E2">
        <w:rPr>
          <w:rFonts w:asciiTheme="minorHAnsi" w:hAnsiTheme="minorHAnsi" w:cstheme="minorBidi"/>
        </w:rPr>
        <w:t>_______________________</w:t>
      </w:r>
      <w:r w:rsidR="00037693" w:rsidRPr="00CD76E2">
        <w:rPr>
          <w:rFonts w:asciiTheme="minorHAnsi" w:hAnsiTheme="minorHAnsi" w:cstheme="minorBidi"/>
        </w:rPr>
        <w:t>____________________________________</w:t>
      </w:r>
    </w:p>
    <w:p w14:paraId="1021A04C" w14:textId="77777777" w:rsidR="00032470" w:rsidRPr="00CD76E2" w:rsidRDefault="00032470" w:rsidP="00032470">
      <w:pPr>
        <w:rPr>
          <w:rFonts w:asciiTheme="minorHAnsi" w:hAnsiTheme="minorHAnsi" w:cstheme="minorBidi"/>
        </w:rPr>
      </w:pPr>
    </w:p>
    <w:p w14:paraId="750F3A4E" w14:textId="3910DD98" w:rsidR="00032470" w:rsidRPr="00CD76E2" w:rsidRDefault="00032470" w:rsidP="00032470">
      <w:pPr>
        <w:rPr>
          <w:rFonts w:asciiTheme="minorHAnsi" w:hAnsiTheme="minorHAnsi" w:cstheme="minorBidi"/>
        </w:rPr>
      </w:pPr>
      <w:r w:rsidRPr="00CD76E2">
        <w:rPr>
          <w:rFonts w:asciiTheme="minorHAnsi" w:hAnsiTheme="minorHAnsi" w:cstheme="minorBidi"/>
        </w:rPr>
        <w:t>Years in Operation: ___________</w:t>
      </w:r>
      <w:r w:rsidR="00037693" w:rsidRPr="00CD76E2">
        <w:rPr>
          <w:rFonts w:asciiTheme="minorHAnsi" w:hAnsiTheme="minorHAnsi" w:cstheme="minorBidi"/>
        </w:rPr>
        <w:t>___________________________________________________</w:t>
      </w:r>
    </w:p>
    <w:p w14:paraId="07AFD486" w14:textId="77777777" w:rsidR="00032470" w:rsidRPr="00CD76E2" w:rsidRDefault="00032470" w:rsidP="00032470">
      <w:pPr>
        <w:rPr>
          <w:rFonts w:asciiTheme="minorHAnsi" w:hAnsiTheme="minorHAnsi" w:cstheme="minorBidi"/>
        </w:rPr>
      </w:pPr>
    </w:p>
    <w:p w14:paraId="7F78D79E" w14:textId="77777777" w:rsidR="00032470" w:rsidRPr="00CD76E2" w:rsidRDefault="00032470" w:rsidP="00032470">
      <w:pPr>
        <w:rPr>
          <w:rFonts w:asciiTheme="minorHAnsi" w:hAnsiTheme="minorHAnsi" w:cstheme="minorBidi"/>
        </w:rPr>
      </w:pPr>
      <w:r w:rsidRPr="00CD76E2">
        <w:rPr>
          <w:rFonts w:asciiTheme="minorHAnsi" w:hAnsiTheme="minorHAnsi" w:cstheme="minorBidi"/>
        </w:rPr>
        <w:t xml:space="preserve">Is the nominee aware of the nomination?             YES         NO </w:t>
      </w:r>
    </w:p>
    <w:p w14:paraId="59F4B86A" w14:textId="77777777" w:rsidR="00032470" w:rsidRPr="00CD76E2" w:rsidRDefault="00032470" w:rsidP="00032470">
      <w:pPr>
        <w:rPr>
          <w:rFonts w:asciiTheme="minorHAnsi" w:hAnsiTheme="minorHAnsi" w:cstheme="minorBidi"/>
        </w:rPr>
      </w:pPr>
      <w:r w:rsidRPr="00CD76E2">
        <w:rPr>
          <w:rFonts w:asciiTheme="minorHAnsi" w:hAnsiTheme="minorHAnsi" w:cstheme="minorBidi"/>
        </w:rPr>
        <w:t xml:space="preserve">(The Flamborough Chamber does not disclose the name of the nominator) </w:t>
      </w:r>
    </w:p>
    <w:p w14:paraId="1C53A9A1" w14:textId="77777777" w:rsidR="00032470" w:rsidRPr="00CD76E2" w:rsidRDefault="00032470" w:rsidP="00032470">
      <w:pPr>
        <w:rPr>
          <w:rFonts w:asciiTheme="minorHAnsi" w:hAnsiTheme="minorHAnsi" w:cstheme="minorBidi"/>
        </w:rPr>
      </w:pPr>
    </w:p>
    <w:p w14:paraId="509F4746" w14:textId="77777777" w:rsidR="00032470" w:rsidRPr="00CD76E2" w:rsidRDefault="00032470" w:rsidP="00032470">
      <w:pPr>
        <w:rPr>
          <w:rFonts w:asciiTheme="minorHAnsi" w:hAnsiTheme="minorHAnsi" w:cstheme="minorBidi"/>
        </w:rPr>
      </w:pPr>
      <w:r w:rsidRPr="00CD76E2">
        <w:rPr>
          <w:rFonts w:asciiTheme="minorHAnsi" w:hAnsiTheme="minorHAnsi" w:cstheme="minorBidi"/>
        </w:rPr>
        <w:t>Category: _____________________________________________________________________</w:t>
      </w:r>
    </w:p>
    <w:p w14:paraId="097E34B4" w14:textId="77777777" w:rsidR="00032470" w:rsidRPr="00CD76E2" w:rsidRDefault="00032470" w:rsidP="00032470">
      <w:pPr>
        <w:rPr>
          <w:rFonts w:asciiTheme="minorHAnsi" w:hAnsiTheme="minorHAnsi" w:cstheme="minorBidi"/>
        </w:rPr>
      </w:pPr>
    </w:p>
    <w:p w14:paraId="0F7BA970" w14:textId="7C4F4795" w:rsidR="0039610F" w:rsidRPr="00CD76E2" w:rsidRDefault="0039610F" w:rsidP="0039610F">
      <w:pPr>
        <w:rPr>
          <w:rFonts w:asciiTheme="minorHAnsi" w:hAnsiTheme="minorHAnsi" w:cstheme="minorBidi"/>
        </w:rPr>
      </w:pPr>
      <w:r w:rsidRPr="00CD76E2">
        <w:rPr>
          <w:rFonts w:asciiTheme="minorHAnsi" w:hAnsiTheme="minorHAnsi" w:cstheme="minorBidi"/>
        </w:rPr>
        <w:t xml:space="preserve">Why do you think this person is deserving of this </w:t>
      </w:r>
      <w:proofErr w:type="gramStart"/>
      <w:r w:rsidRPr="00CD76E2">
        <w:rPr>
          <w:rFonts w:asciiTheme="minorHAnsi" w:hAnsiTheme="minorHAnsi" w:cstheme="minorBidi"/>
        </w:rPr>
        <w:t>award:</w:t>
      </w:r>
      <w:r w:rsidR="00C60D8E" w:rsidRPr="00CD76E2">
        <w:rPr>
          <w:rFonts w:asciiTheme="minorHAnsi" w:hAnsiTheme="minorHAnsi" w:cstheme="minorBidi"/>
        </w:rPr>
        <w:t xml:space="preserve"> </w:t>
      </w:r>
      <w:r w:rsidRPr="00CD76E2">
        <w:rPr>
          <w:rFonts w:asciiTheme="minorHAnsi" w:hAnsiTheme="minorHAnsi" w:cstheme="minorBidi"/>
        </w:rPr>
        <w:t>________________________________</w:t>
      </w:r>
      <w:proofErr w:type="gramEnd"/>
    </w:p>
    <w:p w14:paraId="215C9848" w14:textId="77777777" w:rsidR="0039610F" w:rsidRPr="00CD76E2" w:rsidRDefault="0039610F" w:rsidP="0039610F">
      <w:pPr>
        <w:rPr>
          <w:rFonts w:asciiTheme="minorHAnsi" w:hAnsiTheme="minorHAnsi" w:cstheme="minorBidi"/>
        </w:rPr>
      </w:pPr>
    </w:p>
    <w:p w14:paraId="1A10159C" w14:textId="527B2DA8" w:rsidR="00045735" w:rsidRPr="00CD76E2" w:rsidRDefault="00045735" w:rsidP="0039610F">
      <w:pPr>
        <w:rPr>
          <w:rFonts w:asciiTheme="minorHAnsi" w:hAnsiTheme="minorHAnsi" w:cstheme="minorBidi"/>
        </w:rPr>
      </w:pPr>
      <w:r w:rsidRPr="00CD76E2">
        <w:rPr>
          <w:rFonts w:asciiTheme="minorHAnsi" w:hAnsiTheme="minorHAnsi" w:cstheme="minorBidi"/>
        </w:rPr>
        <w:t>______________________________________________________________________________</w:t>
      </w:r>
    </w:p>
    <w:p w14:paraId="46B4314D" w14:textId="77777777" w:rsidR="008948E3" w:rsidRPr="00CD76E2" w:rsidRDefault="008948E3" w:rsidP="00CD76E2">
      <w:pPr>
        <w:rPr>
          <w:rFonts w:asciiTheme="minorHAnsi" w:hAnsiTheme="minorHAnsi" w:cstheme="minorBidi"/>
        </w:rPr>
      </w:pPr>
    </w:p>
    <w:p w14:paraId="48F45308" w14:textId="77777777" w:rsidR="00045735" w:rsidRPr="00CD76E2" w:rsidRDefault="00045735" w:rsidP="00045735">
      <w:pPr>
        <w:rPr>
          <w:rFonts w:asciiTheme="minorHAnsi" w:hAnsiTheme="minorHAnsi" w:cstheme="minorBidi"/>
        </w:rPr>
      </w:pPr>
      <w:r w:rsidRPr="00CD76E2">
        <w:rPr>
          <w:rFonts w:asciiTheme="minorHAnsi" w:hAnsiTheme="minorHAnsi" w:cstheme="minorBidi"/>
        </w:rPr>
        <w:t>______________________________________________________________________________</w:t>
      </w:r>
    </w:p>
    <w:p w14:paraId="190010E4" w14:textId="77777777" w:rsidR="00045735" w:rsidRPr="00CD76E2" w:rsidRDefault="00045735" w:rsidP="00045735">
      <w:pPr>
        <w:rPr>
          <w:rFonts w:asciiTheme="minorHAnsi" w:hAnsiTheme="minorHAnsi" w:cstheme="minorBidi"/>
        </w:rPr>
      </w:pPr>
    </w:p>
    <w:p w14:paraId="6022255B" w14:textId="77777777" w:rsidR="00045735" w:rsidRPr="00CD76E2" w:rsidRDefault="00045735" w:rsidP="00045735">
      <w:pPr>
        <w:rPr>
          <w:rFonts w:asciiTheme="minorHAnsi" w:hAnsiTheme="minorHAnsi" w:cstheme="minorBidi"/>
        </w:rPr>
      </w:pPr>
      <w:r w:rsidRPr="00CD76E2">
        <w:rPr>
          <w:rFonts w:asciiTheme="minorHAnsi" w:hAnsiTheme="minorHAnsi" w:cstheme="minorBidi"/>
        </w:rPr>
        <w:t>______________________________________________________________________________</w:t>
      </w:r>
    </w:p>
    <w:p w14:paraId="54644A14" w14:textId="77777777" w:rsidR="00BB6DDA" w:rsidRPr="00C7371E" w:rsidRDefault="00BB6DDA" w:rsidP="00C7371E">
      <w:pPr>
        <w:jc w:val="center"/>
        <w:rPr>
          <w:b/>
        </w:rPr>
      </w:pPr>
    </w:p>
    <w:p w14:paraId="41A4039E" w14:textId="618E46C6" w:rsidR="00F01826" w:rsidRPr="00C7371E" w:rsidRDefault="00C7371E" w:rsidP="00C7371E">
      <w:pPr>
        <w:pStyle w:val="NoSpacing"/>
        <w:jc w:val="center"/>
        <w:rPr>
          <w:b/>
        </w:rPr>
      </w:pPr>
      <w:r>
        <w:rPr>
          <w:b/>
        </w:rPr>
        <w:t>S</w:t>
      </w:r>
      <w:r w:rsidR="000D490C" w:rsidRPr="00C7371E">
        <w:rPr>
          <w:b/>
        </w:rPr>
        <w:t>ubmit form by email to admin@flamboroughchamber.ca</w:t>
      </w:r>
    </w:p>
    <w:p w14:paraId="382833A4" w14:textId="47BE7728" w:rsidR="00037693" w:rsidRPr="00C7371E" w:rsidRDefault="006B2ADB" w:rsidP="00C7371E">
      <w:pPr>
        <w:pStyle w:val="NoSpacing"/>
        <w:jc w:val="center"/>
        <w:rPr>
          <w:b/>
        </w:rPr>
      </w:pPr>
      <w:r w:rsidRPr="00C7371E">
        <w:rPr>
          <w:b/>
        </w:rPr>
        <w:t xml:space="preserve">Nomination Deadline: </w:t>
      </w:r>
      <w:r w:rsidR="00CD76E2" w:rsidRPr="00CD76E2">
        <w:rPr>
          <w:b/>
        </w:rPr>
        <w:t>Friday, January 18, 2018</w:t>
      </w:r>
    </w:p>
    <w:p w14:paraId="565452FA" w14:textId="77777777" w:rsidR="00037693" w:rsidRDefault="00037693" w:rsidP="00C7371E">
      <w:pPr>
        <w:pStyle w:val="NoSpacing"/>
      </w:pPr>
    </w:p>
    <w:p w14:paraId="2A76A5DF" w14:textId="2A3E08E6" w:rsidR="00032470" w:rsidRPr="00032470" w:rsidRDefault="00032470" w:rsidP="00C7371E">
      <w:pPr>
        <w:pStyle w:val="NoSpacing"/>
        <w:jc w:val="center"/>
      </w:pPr>
      <w:r w:rsidRPr="00032470">
        <w:t xml:space="preserve">All personal information collected in the </w:t>
      </w:r>
      <w:r>
        <w:t>nomination package is protected. It is used by the Flamborough Chamber of Commerce</w:t>
      </w:r>
      <w:r w:rsidRPr="00032470">
        <w:t xml:space="preserve"> to process the nominations. Award recipient’s name and business are included in short biographies published for the media and online. Award recipients’ photographs may also be used in promotional and information materials by the </w:t>
      </w:r>
      <w:r>
        <w:t>Flamborough Chamber of Commerce</w:t>
      </w:r>
      <w:r w:rsidR="005F042A">
        <w:t>.</w:t>
      </w:r>
    </w:p>
    <w:sectPr w:rsidR="00032470" w:rsidRPr="00032470" w:rsidSect="00966CFD">
      <w:headerReference w:type="default" r:id="rId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B2A98" w14:textId="77777777" w:rsidR="00E01C42" w:rsidRDefault="00E01C42" w:rsidP="00966CFD">
      <w:r>
        <w:separator/>
      </w:r>
    </w:p>
  </w:endnote>
  <w:endnote w:type="continuationSeparator" w:id="0">
    <w:p w14:paraId="5E30DF07" w14:textId="77777777" w:rsidR="00E01C42" w:rsidRDefault="00E01C42" w:rsidP="0096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BE41B" w14:textId="77777777" w:rsidR="00E01C42" w:rsidRDefault="00E01C42" w:rsidP="00966CFD">
      <w:r>
        <w:separator/>
      </w:r>
    </w:p>
  </w:footnote>
  <w:footnote w:type="continuationSeparator" w:id="0">
    <w:p w14:paraId="33E97C30" w14:textId="77777777" w:rsidR="00E01C42" w:rsidRDefault="00E01C42" w:rsidP="00966C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5CB4D" w14:textId="7A99EEB7" w:rsidR="00966CFD" w:rsidRDefault="00966CFD">
    <w:pPr>
      <w:pStyle w:val="Header"/>
    </w:pPr>
    <w:r w:rsidRPr="00290D9C">
      <w:rPr>
        <w:noProof/>
      </w:rPr>
      <w:drawing>
        <wp:anchor distT="0" distB="0" distL="114300" distR="114300" simplePos="0" relativeHeight="251658240" behindDoc="0" locked="0" layoutInCell="1" allowOverlap="1" wp14:anchorId="6F27277A" wp14:editId="23F7BE96">
          <wp:simplePos x="0" y="0"/>
          <wp:positionH relativeFrom="column">
            <wp:posOffset>5880735</wp:posOffset>
          </wp:positionH>
          <wp:positionV relativeFrom="paragraph">
            <wp:posOffset>-332740</wp:posOffset>
          </wp:positionV>
          <wp:extent cx="622935" cy="622935"/>
          <wp:effectExtent l="0" t="0" r="12065" b="1206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2935" cy="6229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B11B8"/>
    <w:multiLevelType w:val="hybridMultilevel"/>
    <w:tmpl w:val="F32EF3A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FF2037"/>
    <w:multiLevelType w:val="hybridMultilevel"/>
    <w:tmpl w:val="1BC0FF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7D1BD2"/>
    <w:multiLevelType w:val="hybridMultilevel"/>
    <w:tmpl w:val="E0FE0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CC04E6"/>
    <w:multiLevelType w:val="hybridMultilevel"/>
    <w:tmpl w:val="2408A5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73F6B"/>
    <w:multiLevelType w:val="multilevel"/>
    <w:tmpl w:val="7D3E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1299C"/>
    <w:multiLevelType w:val="hybridMultilevel"/>
    <w:tmpl w:val="F3F81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EF4463"/>
    <w:multiLevelType w:val="hybridMultilevel"/>
    <w:tmpl w:val="7340C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AC2E29"/>
    <w:multiLevelType w:val="multilevel"/>
    <w:tmpl w:val="4BE4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003D3B"/>
    <w:multiLevelType w:val="hybridMultilevel"/>
    <w:tmpl w:val="78C0D0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6B79F6"/>
    <w:multiLevelType w:val="hybridMultilevel"/>
    <w:tmpl w:val="A62A3F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34B32E0"/>
    <w:multiLevelType w:val="hybridMultilevel"/>
    <w:tmpl w:val="167AB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A9A1075"/>
    <w:multiLevelType w:val="hybridMultilevel"/>
    <w:tmpl w:val="0352C79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D5D7B92"/>
    <w:multiLevelType w:val="hybridMultilevel"/>
    <w:tmpl w:val="D89C8334"/>
    <w:lvl w:ilvl="0" w:tplc="3626BE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41722C"/>
    <w:multiLevelType w:val="hybridMultilevel"/>
    <w:tmpl w:val="C0FAF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80545C6"/>
    <w:multiLevelType w:val="hybridMultilevel"/>
    <w:tmpl w:val="24BC8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0C2B45"/>
    <w:multiLevelType w:val="multilevel"/>
    <w:tmpl w:val="4A10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2E692E"/>
    <w:multiLevelType w:val="multilevel"/>
    <w:tmpl w:val="A176B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6"/>
  </w:num>
  <w:num w:numId="3">
    <w:abstractNumId w:val="0"/>
  </w:num>
  <w:num w:numId="4">
    <w:abstractNumId w:val="12"/>
  </w:num>
  <w:num w:numId="5">
    <w:abstractNumId w:val="3"/>
  </w:num>
  <w:num w:numId="6">
    <w:abstractNumId w:val="8"/>
  </w:num>
  <w:num w:numId="7">
    <w:abstractNumId w:val="14"/>
  </w:num>
  <w:num w:numId="8">
    <w:abstractNumId w:val="11"/>
  </w:num>
  <w:num w:numId="9">
    <w:abstractNumId w:val="5"/>
  </w:num>
  <w:num w:numId="10">
    <w:abstractNumId w:val="4"/>
  </w:num>
  <w:num w:numId="11">
    <w:abstractNumId w:val="10"/>
  </w:num>
  <w:num w:numId="12">
    <w:abstractNumId w:val="15"/>
  </w:num>
  <w:num w:numId="13">
    <w:abstractNumId w:val="2"/>
  </w:num>
  <w:num w:numId="14">
    <w:abstractNumId w:val="7"/>
  </w:num>
  <w:num w:numId="15">
    <w:abstractNumId w:val="13"/>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70"/>
    <w:rsid w:val="00032470"/>
    <w:rsid w:val="00037693"/>
    <w:rsid w:val="00045735"/>
    <w:rsid w:val="000638F6"/>
    <w:rsid w:val="0007348C"/>
    <w:rsid w:val="00084EA3"/>
    <w:rsid w:val="000967EF"/>
    <w:rsid w:val="000A1DF6"/>
    <w:rsid w:val="000D490C"/>
    <w:rsid w:val="00164DE8"/>
    <w:rsid w:val="001671A5"/>
    <w:rsid w:val="00290D9C"/>
    <w:rsid w:val="00304C0C"/>
    <w:rsid w:val="0033224B"/>
    <w:rsid w:val="00332654"/>
    <w:rsid w:val="003674B5"/>
    <w:rsid w:val="0039610F"/>
    <w:rsid w:val="00432CF8"/>
    <w:rsid w:val="00437611"/>
    <w:rsid w:val="004743DB"/>
    <w:rsid w:val="00486602"/>
    <w:rsid w:val="0049515F"/>
    <w:rsid w:val="004E57EC"/>
    <w:rsid w:val="0057457D"/>
    <w:rsid w:val="005F042A"/>
    <w:rsid w:val="0065619D"/>
    <w:rsid w:val="006643B2"/>
    <w:rsid w:val="0069614E"/>
    <w:rsid w:val="006B2ADB"/>
    <w:rsid w:val="0075558E"/>
    <w:rsid w:val="007571F2"/>
    <w:rsid w:val="00760558"/>
    <w:rsid w:val="00884495"/>
    <w:rsid w:val="008948E3"/>
    <w:rsid w:val="008D7CB5"/>
    <w:rsid w:val="00966CFD"/>
    <w:rsid w:val="00A16D2F"/>
    <w:rsid w:val="00AD1C23"/>
    <w:rsid w:val="00AE2102"/>
    <w:rsid w:val="00B00640"/>
    <w:rsid w:val="00B57AAB"/>
    <w:rsid w:val="00B76D4A"/>
    <w:rsid w:val="00B82DFB"/>
    <w:rsid w:val="00BB6DDA"/>
    <w:rsid w:val="00C60D8E"/>
    <w:rsid w:val="00C7371E"/>
    <w:rsid w:val="00C91C83"/>
    <w:rsid w:val="00CA02BA"/>
    <w:rsid w:val="00CB5C72"/>
    <w:rsid w:val="00CD76E2"/>
    <w:rsid w:val="00D544EC"/>
    <w:rsid w:val="00DB75DC"/>
    <w:rsid w:val="00DC77D8"/>
    <w:rsid w:val="00DD2C34"/>
    <w:rsid w:val="00E01C42"/>
    <w:rsid w:val="00ED1E6F"/>
    <w:rsid w:val="00ED3ED1"/>
    <w:rsid w:val="00EE6CA2"/>
    <w:rsid w:val="00F01826"/>
    <w:rsid w:val="00F50F48"/>
    <w:rsid w:val="00FC0612"/>
    <w:rsid w:val="00FF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12D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6E2"/>
    <w:rPr>
      <w:rFonts w:ascii="Times New Roman" w:hAnsi="Times New Roman" w:cs="Times New Roman"/>
    </w:rPr>
  </w:style>
  <w:style w:type="paragraph" w:styleId="Heading1">
    <w:name w:val="heading 1"/>
    <w:basedOn w:val="Normal"/>
    <w:next w:val="Normal"/>
    <w:link w:val="Heading1Char"/>
    <w:uiPriority w:val="9"/>
    <w:qFormat/>
    <w:rsid w:val="00AD1C2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71F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24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2470"/>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032470"/>
  </w:style>
  <w:style w:type="character" w:styleId="Emphasis">
    <w:name w:val="Emphasis"/>
    <w:basedOn w:val="DefaultParagraphFont"/>
    <w:uiPriority w:val="20"/>
    <w:qFormat/>
    <w:rsid w:val="00032470"/>
    <w:rPr>
      <w:i/>
      <w:iCs/>
    </w:rPr>
  </w:style>
  <w:style w:type="character" w:customStyle="1" w:styleId="Heading1Char">
    <w:name w:val="Heading 1 Char"/>
    <w:basedOn w:val="DefaultParagraphFont"/>
    <w:link w:val="Heading1"/>
    <w:uiPriority w:val="9"/>
    <w:rsid w:val="00AD1C2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674B5"/>
    <w:pPr>
      <w:ind w:left="720"/>
      <w:contextualSpacing/>
    </w:pPr>
  </w:style>
  <w:style w:type="paragraph" w:styleId="NormalWeb">
    <w:name w:val="Normal (Web)"/>
    <w:basedOn w:val="Normal"/>
    <w:uiPriority w:val="99"/>
    <w:semiHidden/>
    <w:unhideWhenUsed/>
    <w:rsid w:val="003674B5"/>
    <w:pPr>
      <w:spacing w:before="100" w:beforeAutospacing="1" w:after="100" w:afterAutospacing="1"/>
    </w:pPr>
  </w:style>
  <w:style w:type="character" w:styleId="Strong">
    <w:name w:val="Strong"/>
    <w:basedOn w:val="DefaultParagraphFont"/>
    <w:uiPriority w:val="22"/>
    <w:qFormat/>
    <w:rsid w:val="003674B5"/>
    <w:rPr>
      <w:b/>
      <w:bCs/>
    </w:rPr>
  </w:style>
  <w:style w:type="character" w:customStyle="1" w:styleId="Heading2Char">
    <w:name w:val="Heading 2 Char"/>
    <w:basedOn w:val="DefaultParagraphFont"/>
    <w:link w:val="Heading2"/>
    <w:uiPriority w:val="9"/>
    <w:rsid w:val="007571F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D490C"/>
    <w:rPr>
      <w:color w:val="0563C1" w:themeColor="hyperlink"/>
      <w:u w:val="single"/>
    </w:rPr>
  </w:style>
  <w:style w:type="paragraph" w:styleId="NoSpacing">
    <w:name w:val="No Spacing"/>
    <w:uiPriority w:val="1"/>
    <w:qFormat/>
    <w:rsid w:val="00C7371E"/>
  </w:style>
  <w:style w:type="table" w:styleId="TableGrid">
    <w:name w:val="Table Grid"/>
    <w:basedOn w:val="TableNormal"/>
    <w:uiPriority w:val="39"/>
    <w:rsid w:val="00C737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6CFD"/>
    <w:pPr>
      <w:tabs>
        <w:tab w:val="center" w:pos="4680"/>
        <w:tab w:val="right" w:pos="9360"/>
      </w:tabs>
    </w:pPr>
  </w:style>
  <w:style w:type="character" w:customStyle="1" w:styleId="HeaderChar">
    <w:name w:val="Header Char"/>
    <w:basedOn w:val="DefaultParagraphFont"/>
    <w:link w:val="Header"/>
    <w:uiPriority w:val="99"/>
    <w:rsid w:val="00966CFD"/>
  </w:style>
  <w:style w:type="paragraph" w:styleId="Footer">
    <w:name w:val="footer"/>
    <w:basedOn w:val="Normal"/>
    <w:link w:val="FooterChar"/>
    <w:uiPriority w:val="99"/>
    <w:unhideWhenUsed/>
    <w:rsid w:val="00966CFD"/>
    <w:pPr>
      <w:tabs>
        <w:tab w:val="center" w:pos="4680"/>
        <w:tab w:val="right" w:pos="9360"/>
      </w:tabs>
    </w:pPr>
  </w:style>
  <w:style w:type="character" w:customStyle="1" w:styleId="FooterChar">
    <w:name w:val="Footer Char"/>
    <w:basedOn w:val="DefaultParagraphFont"/>
    <w:link w:val="Footer"/>
    <w:uiPriority w:val="99"/>
    <w:rsid w:val="00966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44274">
      <w:bodyDiv w:val="1"/>
      <w:marLeft w:val="0"/>
      <w:marRight w:val="0"/>
      <w:marTop w:val="0"/>
      <w:marBottom w:val="0"/>
      <w:divBdr>
        <w:top w:val="none" w:sz="0" w:space="0" w:color="auto"/>
        <w:left w:val="none" w:sz="0" w:space="0" w:color="auto"/>
        <w:bottom w:val="none" w:sz="0" w:space="0" w:color="auto"/>
        <w:right w:val="none" w:sz="0" w:space="0" w:color="auto"/>
      </w:divBdr>
    </w:div>
    <w:div w:id="139881672">
      <w:bodyDiv w:val="1"/>
      <w:marLeft w:val="0"/>
      <w:marRight w:val="0"/>
      <w:marTop w:val="0"/>
      <w:marBottom w:val="0"/>
      <w:divBdr>
        <w:top w:val="none" w:sz="0" w:space="0" w:color="auto"/>
        <w:left w:val="none" w:sz="0" w:space="0" w:color="auto"/>
        <w:bottom w:val="none" w:sz="0" w:space="0" w:color="auto"/>
        <w:right w:val="none" w:sz="0" w:space="0" w:color="auto"/>
      </w:divBdr>
    </w:div>
    <w:div w:id="388305692">
      <w:bodyDiv w:val="1"/>
      <w:marLeft w:val="0"/>
      <w:marRight w:val="0"/>
      <w:marTop w:val="0"/>
      <w:marBottom w:val="0"/>
      <w:divBdr>
        <w:top w:val="none" w:sz="0" w:space="0" w:color="auto"/>
        <w:left w:val="none" w:sz="0" w:space="0" w:color="auto"/>
        <w:bottom w:val="none" w:sz="0" w:space="0" w:color="auto"/>
        <w:right w:val="none" w:sz="0" w:space="0" w:color="auto"/>
      </w:divBdr>
    </w:div>
    <w:div w:id="728504012">
      <w:bodyDiv w:val="1"/>
      <w:marLeft w:val="0"/>
      <w:marRight w:val="0"/>
      <w:marTop w:val="0"/>
      <w:marBottom w:val="0"/>
      <w:divBdr>
        <w:top w:val="none" w:sz="0" w:space="0" w:color="auto"/>
        <w:left w:val="none" w:sz="0" w:space="0" w:color="auto"/>
        <w:bottom w:val="none" w:sz="0" w:space="0" w:color="auto"/>
        <w:right w:val="none" w:sz="0" w:space="0" w:color="auto"/>
      </w:divBdr>
    </w:div>
    <w:div w:id="737946700">
      <w:bodyDiv w:val="1"/>
      <w:marLeft w:val="0"/>
      <w:marRight w:val="0"/>
      <w:marTop w:val="0"/>
      <w:marBottom w:val="0"/>
      <w:divBdr>
        <w:top w:val="none" w:sz="0" w:space="0" w:color="auto"/>
        <w:left w:val="none" w:sz="0" w:space="0" w:color="auto"/>
        <w:bottom w:val="none" w:sz="0" w:space="0" w:color="auto"/>
        <w:right w:val="none" w:sz="0" w:space="0" w:color="auto"/>
      </w:divBdr>
    </w:div>
    <w:div w:id="832139111">
      <w:bodyDiv w:val="1"/>
      <w:marLeft w:val="0"/>
      <w:marRight w:val="0"/>
      <w:marTop w:val="0"/>
      <w:marBottom w:val="0"/>
      <w:divBdr>
        <w:top w:val="none" w:sz="0" w:space="0" w:color="auto"/>
        <w:left w:val="none" w:sz="0" w:space="0" w:color="auto"/>
        <w:bottom w:val="none" w:sz="0" w:space="0" w:color="auto"/>
        <w:right w:val="none" w:sz="0" w:space="0" w:color="auto"/>
      </w:divBdr>
    </w:div>
    <w:div w:id="906233037">
      <w:bodyDiv w:val="1"/>
      <w:marLeft w:val="0"/>
      <w:marRight w:val="0"/>
      <w:marTop w:val="0"/>
      <w:marBottom w:val="0"/>
      <w:divBdr>
        <w:top w:val="none" w:sz="0" w:space="0" w:color="auto"/>
        <w:left w:val="none" w:sz="0" w:space="0" w:color="auto"/>
        <w:bottom w:val="none" w:sz="0" w:space="0" w:color="auto"/>
        <w:right w:val="none" w:sz="0" w:space="0" w:color="auto"/>
      </w:divBdr>
    </w:div>
    <w:div w:id="1220165533">
      <w:bodyDiv w:val="1"/>
      <w:marLeft w:val="0"/>
      <w:marRight w:val="0"/>
      <w:marTop w:val="0"/>
      <w:marBottom w:val="0"/>
      <w:divBdr>
        <w:top w:val="none" w:sz="0" w:space="0" w:color="auto"/>
        <w:left w:val="none" w:sz="0" w:space="0" w:color="auto"/>
        <w:bottom w:val="none" w:sz="0" w:space="0" w:color="auto"/>
        <w:right w:val="none" w:sz="0" w:space="0" w:color="auto"/>
      </w:divBdr>
    </w:div>
    <w:div w:id="1232230666">
      <w:bodyDiv w:val="1"/>
      <w:marLeft w:val="0"/>
      <w:marRight w:val="0"/>
      <w:marTop w:val="0"/>
      <w:marBottom w:val="0"/>
      <w:divBdr>
        <w:top w:val="none" w:sz="0" w:space="0" w:color="auto"/>
        <w:left w:val="none" w:sz="0" w:space="0" w:color="auto"/>
        <w:bottom w:val="none" w:sz="0" w:space="0" w:color="auto"/>
        <w:right w:val="none" w:sz="0" w:space="0" w:color="auto"/>
      </w:divBdr>
    </w:div>
    <w:div w:id="21448836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703</Words>
  <Characters>4013</Characters>
  <Application>Microsoft Macintosh Word</Application>
  <DocSecurity>0</DocSecurity>
  <Lines>33</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Award Categories </vt:lpstr>
      <vt:lpstr>Nominator Information: </vt:lpstr>
      <vt:lpstr>Nominee Information: </vt:lpstr>
    </vt:vector>
  </TitlesOfParts>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D'Angelo</dc:creator>
  <cp:keywords/>
  <dc:description/>
  <cp:lastModifiedBy>Carina D'Angelo</cp:lastModifiedBy>
  <cp:revision>6</cp:revision>
  <cp:lastPrinted>2018-01-08T19:20:00Z</cp:lastPrinted>
  <dcterms:created xsi:type="dcterms:W3CDTF">2018-11-21T19:02:00Z</dcterms:created>
  <dcterms:modified xsi:type="dcterms:W3CDTF">2018-12-07T15:26:00Z</dcterms:modified>
</cp:coreProperties>
</file>